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91881" w14:textId="77777777" w:rsidR="0092729F" w:rsidRPr="00DC015A" w:rsidRDefault="00E8358D" w:rsidP="00D76E96">
      <w:pPr>
        <w:pStyle w:val="1"/>
        <w:rPr>
          <w:lang w:val="ru-RU"/>
        </w:rPr>
      </w:pPr>
      <w:bookmarkStart w:id="0" w:name="_ЗАЯВКА_НА_УЧАСТИЕ_1"/>
      <w:bookmarkStart w:id="1" w:name="_Toc533670758"/>
      <w:bookmarkStart w:id="2" w:name="_Toc399829528"/>
      <w:bookmarkStart w:id="3" w:name="_Toc399829661"/>
      <w:bookmarkStart w:id="4" w:name="_Toc399838307"/>
      <w:bookmarkStart w:id="5" w:name="_Toc405999028"/>
      <w:bookmarkStart w:id="6" w:name="_Toc407360318"/>
      <w:bookmarkStart w:id="7" w:name="_Ref166329536"/>
      <w:bookmarkStart w:id="8" w:name="_Toc268017428"/>
      <w:bookmarkStart w:id="9" w:name="_Ref351536976"/>
      <w:bookmarkStart w:id="10" w:name="_Toc387154497"/>
      <w:bookmarkStart w:id="11" w:name="_Toc121292706"/>
      <w:bookmarkStart w:id="12" w:name="_Toc127334286"/>
      <w:bookmarkEnd w:id="0"/>
      <w:r w:rsidRPr="00DC015A">
        <w:rPr>
          <w:lang w:val="ru-RU"/>
        </w:rPr>
        <w:t xml:space="preserve">ЗАЯВКА </w:t>
      </w:r>
    </w:p>
    <w:p w14:paraId="2C6CA06C" w14:textId="71FAF920" w:rsidR="0092729F" w:rsidRPr="00DC015A" w:rsidRDefault="00E8358D" w:rsidP="00D76E96">
      <w:pPr>
        <w:pStyle w:val="1"/>
        <w:rPr>
          <w:lang w:val="ru-RU"/>
        </w:rPr>
      </w:pPr>
      <w:r w:rsidRPr="00DC015A">
        <w:rPr>
          <w:lang w:val="ru-RU"/>
        </w:rPr>
        <w:t xml:space="preserve">НА УЧАСТИЕ В </w:t>
      </w:r>
      <w:r w:rsidR="00D76E96" w:rsidRPr="00DC015A">
        <w:rPr>
          <w:lang w:val="ru-RU"/>
        </w:rPr>
        <w:t xml:space="preserve">СОВМЕСТНОМ </w:t>
      </w:r>
      <w:r w:rsidR="0092729F" w:rsidRPr="00DC015A">
        <w:rPr>
          <w:lang w:val="ru-RU"/>
        </w:rPr>
        <w:t>УЗБЕКСКО-</w:t>
      </w:r>
      <w:r w:rsidR="00DF453C">
        <w:rPr>
          <w:lang w:val="ru-RU"/>
        </w:rPr>
        <w:t>ВЕНГРЕС</w:t>
      </w:r>
      <w:r w:rsidR="0092729F" w:rsidRPr="00DC015A">
        <w:rPr>
          <w:lang w:val="ru-RU"/>
        </w:rPr>
        <w:t xml:space="preserve">КОМ </w:t>
      </w:r>
      <w:r w:rsidRPr="00DC015A">
        <w:rPr>
          <w:lang w:val="ru-RU"/>
        </w:rPr>
        <w:t>КОНКУРСЕ</w:t>
      </w:r>
      <w:r w:rsidR="00B75F3C" w:rsidRPr="00DC015A">
        <w:rPr>
          <w:lang w:val="ru-RU"/>
        </w:rPr>
        <w:t xml:space="preserve"> </w:t>
      </w:r>
      <w:bookmarkEnd w:id="1"/>
    </w:p>
    <w:p w14:paraId="5BDCC967" w14:textId="571F801E" w:rsidR="00E8358D" w:rsidRPr="00DC015A" w:rsidRDefault="00F04788" w:rsidP="00D76E96">
      <w:pPr>
        <w:pStyle w:val="1"/>
        <w:rPr>
          <w:i/>
          <w:lang w:val="ru-RU"/>
        </w:rPr>
      </w:pPr>
      <w:r w:rsidRPr="00DC015A">
        <w:rPr>
          <w:lang w:val="ru-RU"/>
        </w:rPr>
        <w:t>СТАРТ</w:t>
      </w:r>
      <w:r w:rsidR="00D76E96" w:rsidRPr="00DC015A">
        <w:rPr>
          <w:lang w:val="ru-RU"/>
        </w:rPr>
        <w:t>АП</w:t>
      </w:r>
      <w:r w:rsidR="0092729F" w:rsidRPr="00DC015A">
        <w:rPr>
          <w:lang w:val="ru-RU"/>
        </w:rPr>
        <w:t xml:space="preserve"> </w:t>
      </w:r>
      <w:bookmarkStart w:id="13" w:name="_GoBack"/>
      <w:bookmarkEnd w:id="13"/>
      <w:r w:rsidR="0092729F" w:rsidRPr="00DC015A">
        <w:rPr>
          <w:lang w:val="ru-RU"/>
        </w:rPr>
        <w:t>ПРОЕКТОВ</w:t>
      </w:r>
    </w:p>
    <w:p w14:paraId="402750F4" w14:textId="6FE2B30A" w:rsidR="00E8358D" w:rsidRPr="00DC015A" w:rsidRDefault="00E8358D" w:rsidP="0092729F">
      <w:pPr>
        <w:spacing w:after="0" w:line="276" w:lineRule="auto"/>
        <w:jc w:val="center"/>
        <w:rPr>
          <w:bCs/>
        </w:rPr>
      </w:pPr>
      <w:r w:rsidRPr="00DC015A">
        <w:t xml:space="preserve">на право заключения с </w:t>
      </w:r>
      <w:r w:rsidR="00313F89" w:rsidRPr="00DC015A">
        <w:t>Министер</w:t>
      </w:r>
      <w:r w:rsidR="00DC015A" w:rsidRPr="00DC015A">
        <w:t xml:space="preserve">ством инновационного развития </w:t>
      </w:r>
      <w:r w:rsidRPr="00DC015A">
        <w:t xml:space="preserve">договора </w:t>
      </w:r>
      <w:r w:rsidR="00A27EC2" w:rsidRPr="00DC015A">
        <w:t xml:space="preserve">(соглашения) </w:t>
      </w:r>
      <w:r w:rsidR="00905513" w:rsidRPr="00DC015A">
        <w:t>о</w:t>
      </w:r>
      <w:r w:rsidRPr="00DC015A">
        <w:t xml:space="preserve"> предоставлени</w:t>
      </w:r>
      <w:r w:rsidR="00667B46" w:rsidRPr="00DC015A">
        <w:t>и</w:t>
      </w:r>
      <w:r w:rsidRPr="00DC015A">
        <w:t xml:space="preserve"> гранта </w:t>
      </w:r>
      <w:r w:rsidR="00905513" w:rsidRPr="00DC015A">
        <w:rPr>
          <w:bCs/>
        </w:rPr>
        <w:t>малым инновационным предприятиям</w:t>
      </w:r>
      <w:r w:rsidR="00905513" w:rsidRPr="00DC015A">
        <w:t xml:space="preserve"> на выполнение </w:t>
      </w:r>
      <w:r w:rsidR="00C2485A" w:rsidRPr="00DC015A">
        <w:rPr>
          <w:bCs/>
        </w:rPr>
        <w:t>старт</w:t>
      </w:r>
      <w:r w:rsidR="0092729F" w:rsidRPr="00DC015A">
        <w:rPr>
          <w:bCs/>
        </w:rPr>
        <w:t xml:space="preserve">ап </w:t>
      </w:r>
      <w:r w:rsidR="000D79EE" w:rsidRPr="00DC015A">
        <w:rPr>
          <w:bCs/>
        </w:rPr>
        <w:t>проект</w:t>
      </w:r>
      <w:r w:rsidR="00905513" w:rsidRPr="00DC015A">
        <w:rPr>
          <w:bCs/>
        </w:rPr>
        <w:t>а</w:t>
      </w:r>
      <w:r w:rsidR="000D79EE" w:rsidRPr="00DC015A">
        <w:rPr>
          <w:bCs/>
        </w:rPr>
        <w:t xml:space="preserve"> </w:t>
      </w:r>
    </w:p>
    <w:p w14:paraId="0E94EEC7" w14:textId="77777777" w:rsidR="005C0D6D" w:rsidRPr="00DC015A" w:rsidRDefault="005C0D6D" w:rsidP="0092729F">
      <w:pPr>
        <w:spacing w:after="0" w:line="276" w:lineRule="auto"/>
        <w:jc w:val="center"/>
        <w:rPr>
          <w:bCs/>
        </w:rPr>
      </w:pPr>
    </w:p>
    <w:p w14:paraId="41B4C99A" w14:textId="77777777" w:rsidR="005C0D6D" w:rsidRPr="00DC015A" w:rsidRDefault="005C0D6D" w:rsidP="005C0D6D">
      <w:pPr>
        <w:pStyle w:val="aa"/>
        <w:spacing w:after="0" w:line="276" w:lineRule="auto"/>
        <w:ind w:firstLine="709"/>
        <w:rPr>
          <w:bCs/>
          <w:sz w:val="22"/>
          <w:szCs w:val="22"/>
          <w:lang w:val="ru-RU"/>
        </w:rPr>
      </w:pPr>
      <w:r w:rsidRPr="00DC015A">
        <w:rPr>
          <w:bCs/>
          <w:sz w:val="22"/>
          <w:szCs w:val="22"/>
          <w:lang w:val="ru-RU"/>
        </w:rPr>
        <w:t>1. ________________________________________________________________________</w:t>
      </w:r>
    </w:p>
    <w:p w14:paraId="4FA6EA65" w14:textId="77777777" w:rsidR="005C0D6D" w:rsidRPr="00DC015A" w:rsidRDefault="005C0D6D" w:rsidP="005C0D6D">
      <w:pPr>
        <w:pStyle w:val="aa"/>
        <w:spacing w:after="0" w:line="276" w:lineRule="auto"/>
        <w:ind w:firstLine="709"/>
        <w:jc w:val="center"/>
        <w:rPr>
          <w:bCs/>
          <w:i/>
          <w:sz w:val="22"/>
          <w:szCs w:val="22"/>
          <w:lang w:val="ru-RU"/>
        </w:rPr>
      </w:pPr>
      <w:r w:rsidRPr="00DC015A">
        <w:rPr>
          <w:bCs/>
          <w:i/>
          <w:sz w:val="22"/>
          <w:szCs w:val="22"/>
          <w:lang w:val="ru-RU"/>
        </w:rPr>
        <w:t>(наименование участника конкурса с указанием организационно-правовой формы)</w:t>
      </w:r>
    </w:p>
    <w:p w14:paraId="517B002E" w14:textId="77777777" w:rsidR="005C0D6D" w:rsidRPr="00DC015A" w:rsidRDefault="005C0D6D" w:rsidP="005C0D6D">
      <w:pPr>
        <w:pStyle w:val="aa"/>
        <w:spacing w:after="0" w:line="276" w:lineRule="auto"/>
        <w:rPr>
          <w:bCs/>
          <w:sz w:val="22"/>
          <w:szCs w:val="22"/>
          <w:lang w:val="ru-RU"/>
        </w:rPr>
      </w:pPr>
      <w:r w:rsidRPr="00DC015A">
        <w:rPr>
          <w:bCs/>
          <w:sz w:val="22"/>
          <w:szCs w:val="22"/>
          <w:lang w:val="ru-RU"/>
        </w:rPr>
        <w:t>в лице ________________________________________________________________________</w:t>
      </w:r>
    </w:p>
    <w:p w14:paraId="76C2B63B" w14:textId="77777777" w:rsidR="005C0D6D" w:rsidRPr="00DC015A" w:rsidRDefault="005C0D6D" w:rsidP="005C0D6D">
      <w:pPr>
        <w:pStyle w:val="aa"/>
        <w:spacing w:after="0" w:line="276" w:lineRule="auto"/>
        <w:ind w:firstLine="709"/>
        <w:jc w:val="center"/>
        <w:rPr>
          <w:bCs/>
          <w:i/>
          <w:sz w:val="22"/>
          <w:szCs w:val="22"/>
          <w:lang w:val="ru-RU"/>
        </w:rPr>
      </w:pPr>
      <w:r w:rsidRPr="00DC015A">
        <w:rPr>
          <w:bCs/>
          <w:i/>
          <w:sz w:val="22"/>
          <w:szCs w:val="22"/>
          <w:lang w:val="ru-RU"/>
        </w:rPr>
        <w:t>(наименование должности, Ф.И.О. руководителя, уполномоченного лица)</w:t>
      </w:r>
    </w:p>
    <w:p w14:paraId="26D5E740" w14:textId="77777777" w:rsidR="005C0D6D" w:rsidRPr="00DC015A" w:rsidRDefault="005C0D6D" w:rsidP="005C0D6D">
      <w:pPr>
        <w:pStyle w:val="aa"/>
        <w:spacing w:after="0" w:line="276" w:lineRule="auto"/>
        <w:rPr>
          <w:bCs/>
          <w:szCs w:val="24"/>
          <w:lang w:val="ru-RU"/>
        </w:rPr>
      </w:pPr>
      <w:r w:rsidRPr="00DC015A">
        <w:rPr>
          <w:szCs w:val="24"/>
          <w:lang w:val="ru-RU"/>
        </w:rPr>
        <w:t>сообщает о согласии участвовать в конкурсе стартап проектов по теме ________________________________________________________________________________</w:t>
      </w:r>
    </w:p>
    <w:p w14:paraId="771558CA" w14:textId="77777777" w:rsidR="005C0D6D" w:rsidRPr="00DC015A" w:rsidRDefault="005C0D6D" w:rsidP="005C0D6D">
      <w:pPr>
        <w:pStyle w:val="aa"/>
        <w:spacing w:after="0" w:line="276" w:lineRule="auto"/>
        <w:rPr>
          <w:bCs/>
          <w:szCs w:val="24"/>
          <w:lang w:val="ru-RU"/>
        </w:rPr>
      </w:pPr>
      <w:r w:rsidRPr="00DC015A">
        <w:rPr>
          <w:bCs/>
          <w:szCs w:val="24"/>
          <w:lang w:val="ru-RU"/>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5C0D6D" w:rsidRPr="00DC015A" w14:paraId="60198E05" w14:textId="77777777" w:rsidTr="004121C1">
        <w:tc>
          <w:tcPr>
            <w:tcW w:w="560" w:type="dxa"/>
          </w:tcPr>
          <w:p w14:paraId="08FC35B9" w14:textId="77777777" w:rsidR="005C0D6D" w:rsidRPr="00DC015A" w:rsidRDefault="005C0D6D" w:rsidP="004121C1">
            <w:pPr>
              <w:spacing w:after="0"/>
              <w:jc w:val="center"/>
              <w:rPr>
                <w:b/>
                <w:sz w:val="22"/>
                <w:szCs w:val="22"/>
                <w:lang w:eastAsia="x-none"/>
              </w:rPr>
            </w:pPr>
            <w:r w:rsidRPr="00DC015A">
              <w:rPr>
                <w:b/>
                <w:sz w:val="22"/>
                <w:szCs w:val="22"/>
                <w:lang w:eastAsia="x-none"/>
              </w:rPr>
              <w:t>№ п/п</w:t>
            </w:r>
          </w:p>
        </w:tc>
        <w:tc>
          <w:tcPr>
            <w:tcW w:w="6257" w:type="dxa"/>
          </w:tcPr>
          <w:p w14:paraId="4EA5A2E4" w14:textId="77777777" w:rsidR="005C0D6D" w:rsidRPr="00DC015A" w:rsidRDefault="005C0D6D" w:rsidP="004121C1">
            <w:pPr>
              <w:spacing w:after="0"/>
              <w:jc w:val="center"/>
              <w:rPr>
                <w:b/>
                <w:sz w:val="22"/>
                <w:szCs w:val="22"/>
                <w:lang w:eastAsia="x-none"/>
              </w:rPr>
            </w:pPr>
            <w:r w:rsidRPr="00DC015A">
              <w:rPr>
                <w:b/>
                <w:sz w:val="22"/>
                <w:szCs w:val="22"/>
                <w:lang w:eastAsia="x-none"/>
              </w:rPr>
              <w:t xml:space="preserve">Необходимая информация (актуализированная </w:t>
            </w:r>
            <w:r w:rsidRPr="00DC015A">
              <w:rPr>
                <w:b/>
                <w:sz w:val="22"/>
                <w:szCs w:val="22"/>
                <w:lang w:eastAsia="x-none"/>
              </w:rPr>
              <w:br/>
              <w:t>на момент предоставления заявки)</w:t>
            </w:r>
          </w:p>
        </w:tc>
        <w:tc>
          <w:tcPr>
            <w:tcW w:w="2754" w:type="dxa"/>
          </w:tcPr>
          <w:p w14:paraId="4366F6DE" w14:textId="77777777" w:rsidR="005C0D6D" w:rsidRPr="00DC015A" w:rsidRDefault="005C0D6D" w:rsidP="004121C1">
            <w:pPr>
              <w:spacing w:after="0"/>
              <w:jc w:val="center"/>
              <w:rPr>
                <w:b/>
                <w:sz w:val="22"/>
                <w:szCs w:val="22"/>
                <w:lang w:eastAsia="x-none"/>
              </w:rPr>
            </w:pPr>
            <w:r w:rsidRPr="00DC015A">
              <w:rPr>
                <w:b/>
                <w:sz w:val="22"/>
                <w:szCs w:val="22"/>
                <w:lang w:eastAsia="x-none"/>
              </w:rPr>
              <w:t>Сведения малого инновационного предприятия</w:t>
            </w:r>
          </w:p>
        </w:tc>
      </w:tr>
      <w:tr w:rsidR="005C0D6D" w:rsidRPr="00DC015A" w14:paraId="13CF28D6" w14:textId="77777777" w:rsidTr="004121C1">
        <w:tc>
          <w:tcPr>
            <w:tcW w:w="560" w:type="dxa"/>
          </w:tcPr>
          <w:p w14:paraId="4F6A3AD2" w14:textId="77777777" w:rsidR="005C0D6D" w:rsidRPr="00DC015A" w:rsidRDefault="005C0D6D" w:rsidP="004121C1">
            <w:pPr>
              <w:numPr>
                <w:ilvl w:val="0"/>
                <w:numId w:val="2"/>
              </w:numPr>
              <w:spacing w:after="0"/>
              <w:ind w:left="0" w:firstLine="0"/>
              <w:rPr>
                <w:sz w:val="22"/>
                <w:szCs w:val="22"/>
                <w:lang w:eastAsia="x-none"/>
              </w:rPr>
            </w:pPr>
          </w:p>
        </w:tc>
        <w:tc>
          <w:tcPr>
            <w:tcW w:w="6257" w:type="dxa"/>
          </w:tcPr>
          <w:p w14:paraId="395F5E6F" w14:textId="77777777" w:rsidR="005C0D6D" w:rsidRPr="00DC015A" w:rsidRDefault="005C0D6D" w:rsidP="004121C1">
            <w:pPr>
              <w:shd w:val="clear" w:color="auto" w:fill="FFFFFF"/>
              <w:snapToGrid w:val="0"/>
              <w:spacing w:after="0"/>
              <w:ind w:firstLine="14"/>
              <w:rPr>
                <w:b/>
                <w:bCs/>
                <w:color w:val="000000"/>
                <w:sz w:val="22"/>
                <w:szCs w:val="22"/>
              </w:rPr>
            </w:pPr>
            <w:r w:rsidRPr="00DC015A">
              <w:rPr>
                <w:b/>
                <w:bCs/>
                <w:color w:val="000000"/>
                <w:sz w:val="22"/>
                <w:szCs w:val="22"/>
              </w:rPr>
              <w:t xml:space="preserve">Полное и сокращенное наименования организации </w:t>
            </w:r>
            <w:r w:rsidRPr="00DC015A">
              <w:rPr>
                <w:b/>
                <w:bCs/>
                <w:color w:val="000000"/>
                <w:sz w:val="22"/>
                <w:szCs w:val="22"/>
              </w:rPr>
              <w:br/>
              <w:t>и ее организационно-правовая форма:</w:t>
            </w:r>
          </w:p>
          <w:p w14:paraId="1AB6A17E" w14:textId="77777777" w:rsidR="005C0D6D" w:rsidRPr="00DC015A" w:rsidRDefault="005C0D6D" w:rsidP="004121C1">
            <w:pPr>
              <w:spacing w:after="0"/>
              <w:rPr>
                <w:sz w:val="20"/>
                <w:szCs w:val="20"/>
                <w:lang w:eastAsia="x-none"/>
              </w:rPr>
            </w:pPr>
            <w:r w:rsidRPr="00DC015A">
              <w:rPr>
                <w:i/>
                <w:iCs/>
                <w:color w:val="000000"/>
                <w:sz w:val="20"/>
                <w:szCs w:val="20"/>
                <w:lang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14:paraId="6B5E1817" w14:textId="77777777" w:rsidR="005C0D6D" w:rsidRPr="00DC015A" w:rsidRDefault="005C0D6D" w:rsidP="004121C1">
            <w:pPr>
              <w:spacing w:after="0"/>
              <w:rPr>
                <w:sz w:val="22"/>
                <w:szCs w:val="22"/>
                <w:lang w:eastAsia="x-none"/>
              </w:rPr>
            </w:pPr>
          </w:p>
        </w:tc>
      </w:tr>
      <w:tr w:rsidR="005C0D6D" w:rsidRPr="00DC015A" w14:paraId="5D56868C" w14:textId="77777777" w:rsidTr="004121C1">
        <w:tc>
          <w:tcPr>
            <w:tcW w:w="560" w:type="dxa"/>
          </w:tcPr>
          <w:p w14:paraId="0D5E6499" w14:textId="77777777" w:rsidR="005C0D6D" w:rsidRPr="00DC015A" w:rsidRDefault="005C0D6D" w:rsidP="004121C1">
            <w:pPr>
              <w:numPr>
                <w:ilvl w:val="0"/>
                <w:numId w:val="2"/>
              </w:numPr>
              <w:spacing w:after="0"/>
              <w:ind w:left="0" w:firstLine="0"/>
              <w:rPr>
                <w:sz w:val="22"/>
                <w:szCs w:val="22"/>
                <w:lang w:eastAsia="x-none"/>
              </w:rPr>
            </w:pPr>
          </w:p>
        </w:tc>
        <w:tc>
          <w:tcPr>
            <w:tcW w:w="6257" w:type="dxa"/>
          </w:tcPr>
          <w:p w14:paraId="794606AA" w14:textId="77777777" w:rsidR="005C0D6D" w:rsidRPr="00DC015A" w:rsidRDefault="005C0D6D" w:rsidP="004121C1">
            <w:pPr>
              <w:tabs>
                <w:tab w:val="left" w:pos="400"/>
              </w:tabs>
              <w:snapToGrid w:val="0"/>
              <w:spacing w:after="0"/>
              <w:rPr>
                <w:b/>
                <w:color w:val="000000"/>
                <w:sz w:val="22"/>
                <w:szCs w:val="22"/>
              </w:rPr>
            </w:pPr>
            <w:r w:rsidRPr="00DC015A">
              <w:rPr>
                <w:b/>
                <w:color w:val="000000"/>
                <w:sz w:val="22"/>
                <w:szCs w:val="22"/>
              </w:rPr>
              <w:t>Регистрационные данные:</w:t>
            </w:r>
          </w:p>
          <w:p w14:paraId="0E7A93BC" w14:textId="77777777" w:rsidR="005C0D6D" w:rsidRPr="00DC015A" w:rsidRDefault="005C0D6D" w:rsidP="004121C1">
            <w:pPr>
              <w:spacing w:after="0"/>
              <w:rPr>
                <w:color w:val="000000"/>
                <w:sz w:val="22"/>
                <w:szCs w:val="22"/>
              </w:rPr>
            </w:pPr>
            <w:r w:rsidRPr="00DC015A">
              <w:rPr>
                <w:color w:val="000000"/>
                <w:sz w:val="22"/>
                <w:szCs w:val="22"/>
              </w:rPr>
              <w:t xml:space="preserve">Дата, место и орган регистрации юридического лица </w:t>
            </w:r>
          </w:p>
          <w:p w14:paraId="0F823D09" w14:textId="77777777" w:rsidR="005C0D6D" w:rsidRPr="00DC015A" w:rsidRDefault="005C0D6D" w:rsidP="004121C1">
            <w:pPr>
              <w:spacing w:after="0"/>
              <w:rPr>
                <w:sz w:val="22"/>
                <w:szCs w:val="22"/>
                <w:lang w:eastAsia="x-none"/>
              </w:rPr>
            </w:pPr>
            <w:r w:rsidRPr="00DC015A">
              <w:rPr>
                <w:i/>
                <w:color w:val="000000"/>
                <w:sz w:val="20"/>
                <w:szCs w:val="20"/>
              </w:rPr>
              <w:t>(на основании Свидетельства о государственной регистрации)</w:t>
            </w:r>
          </w:p>
        </w:tc>
        <w:tc>
          <w:tcPr>
            <w:tcW w:w="2754" w:type="dxa"/>
          </w:tcPr>
          <w:p w14:paraId="126C3C6B" w14:textId="77777777" w:rsidR="005C0D6D" w:rsidRPr="00DC015A" w:rsidRDefault="005C0D6D" w:rsidP="004121C1">
            <w:pPr>
              <w:spacing w:after="0"/>
              <w:rPr>
                <w:sz w:val="22"/>
                <w:szCs w:val="22"/>
                <w:lang w:eastAsia="x-none"/>
              </w:rPr>
            </w:pPr>
          </w:p>
        </w:tc>
      </w:tr>
      <w:tr w:rsidR="005C0D6D" w:rsidRPr="00DC015A" w14:paraId="6AACA56F" w14:textId="77777777" w:rsidTr="004121C1">
        <w:tc>
          <w:tcPr>
            <w:tcW w:w="560" w:type="dxa"/>
          </w:tcPr>
          <w:p w14:paraId="5B74931B" w14:textId="77777777" w:rsidR="005C0D6D" w:rsidRPr="00DC015A" w:rsidRDefault="005C0D6D" w:rsidP="004121C1">
            <w:pPr>
              <w:numPr>
                <w:ilvl w:val="0"/>
                <w:numId w:val="2"/>
              </w:numPr>
              <w:spacing w:after="0"/>
              <w:ind w:left="0" w:firstLine="0"/>
              <w:rPr>
                <w:sz w:val="22"/>
                <w:szCs w:val="22"/>
                <w:lang w:eastAsia="x-none"/>
              </w:rPr>
            </w:pPr>
          </w:p>
        </w:tc>
        <w:tc>
          <w:tcPr>
            <w:tcW w:w="6257" w:type="dxa"/>
          </w:tcPr>
          <w:p w14:paraId="223C6261" w14:textId="77777777" w:rsidR="005C0D6D" w:rsidRPr="00DC015A" w:rsidRDefault="005C0D6D" w:rsidP="004121C1">
            <w:pPr>
              <w:spacing w:after="0"/>
              <w:rPr>
                <w:b/>
                <w:sz w:val="22"/>
                <w:szCs w:val="22"/>
                <w:lang w:eastAsia="x-none"/>
              </w:rPr>
            </w:pPr>
            <w:r w:rsidRPr="00DC015A">
              <w:rPr>
                <w:b/>
                <w:sz w:val="22"/>
                <w:szCs w:val="22"/>
                <w:lang w:eastAsia="x-none"/>
              </w:rPr>
              <w:t>Контактные данные:</w:t>
            </w:r>
          </w:p>
          <w:p w14:paraId="0196E87A" w14:textId="77777777" w:rsidR="005C0D6D" w:rsidRPr="00DC015A" w:rsidRDefault="005C0D6D" w:rsidP="004121C1">
            <w:pPr>
              <w:spacing w:after="0"/>
              <w:rPr>
                <w:sz w:val="22"/>
                <w:szCs w:val="22"/>
                <w:lang w:eastAsia="x-none"/>
              </w:rPr>
            </w:pPr>
            <w:r w:rsidRPr="00DC015A">
              <w:rPr>
                <w:sz w:val="22"/>
                <w:szCs w:val="22"/>
                <w:lang w:eastAsia="x-none"/>
              </w:rPr>
              <w:t>Юридический адрес</w:t>
            </w:r>
          </w:p>
          <w:p w14:paraId="15613D81" w14:textId="77777777" w:rsidR="005C0D6D" w:rsidRPr="00DC015A" w:rsidRDefault="005C0D6D" w:rsidP="004121C1">
            <w:pPr>
              <w:spacing w:after="0"/>
              <w:rPr>
                <w:sz w:val="22"/>
                <w:szCs w:val="22"/>
                <w:lang w:eastAsia="x-none"/>
              </w:rPr>
            </w:pPr>
            <w:r w:rsidRPr="00DC015A">
              <w:rPr>
                <w:sz w:val="22"/>
                <w:szCs w:val="22"/>
                <w:lang w:eastAsia="x-none"/>
              </w:rPr>
              <w:t>Почтовый адрес</w:t>
            </w:r>
          </w:p>
          <w:p w14:paraId="4E8145A5" w14:textId="77777777" w:rsidR="005C0D6D" w:rsidRPr="00DC015A" w:rsidRDefault="005C0D6D" w:rsidP="004121C1">
            <w:pPr>
              <w:spacing w:after="0"/>
              <w:rPr>
                <w:sz w:val="22"/>
                <w:szCs w:val="22"/>
                <w:lang w:eastAsia="x-none"/>
              </w:rPr>
            </w:pPr>
            <w:r w:rsidRPr="00DC015A">
              <w:rPr>
                <w:sz w:val="22"/>
                <w:szCs w:val="22"/>
                <w:lang w:eastAsia="x-none"/>
              </w:rPr>
              <w:t>Контактный телефон</w:t>
            </w:r>
          </w:p>
          <w:p w14:paraId="5059B0BB" w14:textId="77777777" w:rsidR="005C0D6D" w:rsidRPr="00DC015A" w:rsidRDefault="005C0D6D" w:rsidP="004121C1">
            <w:pPr>
              <w:spacing w:after="0"/>
              <w:rPr>
                <w:sz w:val="22"/>
                <w:szCs w:val="22"/>
                <w:lang w:eastAsia="x-none"/>
              </w:rPr>
            </w:pPr>
            <w:r w:rsidRPr="00DC015A">
              <w:rPr>
                <w:sz w:val="22"/>
                <w:szCs w:val="22"/>
                <w:lang w:eastAsia="x-none"/>
              </w:rPr>
              <w:t>E-</w:t>
            </w:r>
            <w:proofErr w:type="spellStart"/>
            <w:r w:rsidRPr="00DC015A">
              <w:rPr>
                <w:sz w:val="22"/>
                <w:szCs w:val="22"/>
                <w:lang w:eastAsia="x-none"/>
              </w:rPr>
              <w:t>mail</w:t>
            </w:r>
            <w:proofErr w:type="spellEnd"/>
          </w:p>
          <w:p w14:paraId="1BDDD9BE" w14:textId="77777777" w:rsidR="005C0D6D" w:rsidRPr="00DC015A" w:rsidRDefault="005C0D6D" w:rsidP="004121C1">
            <w:pPr>
              <w:spacing w:after="0"/>
              <w:rPr>
                <w:sz w:val="22"/>
                <w:szCs w:val="22"/>
                <w:lang w:eastAsia="x-none"/>
              </w:rPr>
            </w:pPr>
            <w:proofErr w:type="spellStart"/>
            <w:r w:rsidRPr="00DC015A">
              <w:rPr>
                <w:sz w:val="22"/>
                <w:szCs w:val="22"/>
                <w:lang w:eastAsia="x-none"/>
              </w:rPr>
              <w:t>Web</w:t>
            </w:r>
            <w:proofErr w:type="spellEnd"/>
            <w:r w:rsidRPr="00DC015A">
              <w:rPr>
                <w:sz w:val="22"/>
                <w:szCs w:val="22"/>
                <w:lang w:eastAsia="x-none"/>
              </w:rPr>
              <w:t>-сайт, в том числе англоязычная версия</w:t>
            </w:r>
          </w:p>
          <w:p w14:paraId="28F6FF67" w14:textId="77777777" w:rsidR="005C0D6D" w:rsidRPr="00DC015A" w:rsidRDefault="005C0D6D" w:rsidP="004121C1">
            <w:pPr>
              <w:spacing w:after="0"/>
              <w:rPr>
                <w:sz w:val="22"/>
                <w:szCs w:val="22"/>
                <w:lang w:eastAsia="x-none"/>
              </w:rPr>
            </w:pPr>
            <w:r w:rsidRPr="00DC015A">
              <w:rPr>
                <w:sz w:val="22"/>
                <w:szCs w:val="22"/>
                <w:lang w:eastAsia="x-none"/>
              </w:rPr>
              <w:t>ФИО руководителя и номер его мобильного телефона.</w:t>
            </w:r>
          </w:p>
        </w:tc>
        <w:tc>
          <w:tcPr>
            <w:tcW w:w="2754" w:type="dxa"/>
          </w:tcPr>
          <w:p w14:paraId="26B0E0CB" w14:textId="77777777" w:rsidR="005C0D6D" w:rsidRPr="00DC015A" w:rsidRDefault="005C0D6D" w:rsidP="004121C1">
            <w:pPr>
              <w:spacing w:after="0"/>
              <w:rPr>
                <w:sz w:val="22"/>
                <w:szCs w:val="22"/>
                <w:lang w:eastAsia="x-none"/>
              </w:rPr>
            </w:pPr>
          </w:p>
        </w:tc>
      </w:tr>
      <w:tr w:rsidR="005C0D6D" w:rsidRPr="00DC015A" w14:paraId="0327EF26" w14:textId="77777777" w:rsidTr="004121C1">
        <w:tc>
          <w:tcPr>
            <w:tcW w:w="560" w:type="dxa"/>
          </w:tcPr>
          <w:p w14:paraId="7C537D6B" w14:textId="77777777" w:rsidR="005C0D6D" w:rsidRPr="00DC015A" w:rsidRDefault="005C0D6D" w:rsidP="004121C1">
            <w:pPr>
              <w:numPr>
                <w:ilvl w:val="0"/>
                <w:numId w:val="2"/>
              </w:numPr>
              <w:spacing w:after="0"/>
              <w:ind w:left="0" w:firstLine="0"/>
              <w:rPr>
                <w:sz w:val="22"/>
                <w:szCs w:val="22"/>
                <w:lang w:eastAsia="x-none"/>
              </w:rPr>
            </w:pPr>
          </w:p>
        </w:tc>
        <w:tc>
          <w:tcPr>
            <w:tcW w:w="6257" w:type="dxa"/>
          </w:tcPr>
          <w:p w14:paraId="29FF79DE" w14:textId="77777777" w:rsidR="005C0D6D" w:rsidRPr="00DC015A" w:rsidRDefault="005C0D6D" w:rsidP="004121C1">
            <w:pPr>
              <w:shd w:val="clear" w:color="auto" w:fill="FFFFFF"/>
              <w:snapToGrid w:val="0"/>
              <w:spacing w:after="0"/>
              <w:rPr>
                <w:b/>
                <w:color w:val="000000"/>
                <w:sz w:val="22"/>
                <w:szCs w:val="22"/>
              </w:rPr>
            </w:pPr>
            <w:r w:rsidRPr="00DC015A">
              <w:rPr>
                <w:b/>
                <w:bCs/>
                <w:color w:val="000000"/>
                <w:sz w:val="22"/>
                <w:szCs w:val="22"/>
              </w:rPr>
              <w:t>Банковские реквизиты</w:t>
            </w:r>
            <w:r w:rsidRPr="00DC015A">
              <w:rPr>
                <w:b/>
                <w:color w:val="000000"/>
                <w:sz w:val="22"/>
                <w:szCs w:val="22"/>
              </w:rPr>
              <w:t xml:space="preserve">: </w:t>
            </w:r>
          </w:p>
          <w:p w14:paraId="48F30733" w14:textId="77777777" w:rsidR="005C0D6D" w:rsidRPr="00DC015A" w:rsidRDefault="005C0D6D" w:rsidP="004121C1">
            <w:pPr>
              <w:shd w:val="clear" w:color="auto" w:fill="FFFFFF"/>
              <w:spacing w:after="0"/>
              <w:rPr>
                <w:color w:val="000000"/>
                <w:sz w:val="22"/>
                <w:szCs w:val="22"/>
              </w:rPr>
            </w:pPr>
            <w:r w:rsidRPr="00DC015A">
              <w:rPr>
                <w:color w:val="000000"/>
                <w:sz w:val="22"/>
                <w:szCs w:val="22"/>
              </w:rPr>
              <w:t xml:space="preserve">наименование обслуживающего банка; </w:t>
            </w:r>
          </w:p>
          <w:p w14:paraId="2E68094B" w14:textId="77777777" w:rsidR="005C0D6D" w:rsidRPr="00DC015A" w:rsidRDefault="005C0D6D" w:rsidP="004121C1">
            <w:pPr>
              <w:shd w:val="clear" w:color="auto" w:fill="FFFFFF"/>
              <w:spacing w:after="0"/>
              <w:rPr>
                <w:color w:val="000000"/>
                <w:sz w:val="22"/>
                <w:szCs w:val="22"/>
              </w:rPr>
            </w:pPr>
            <w:r w:rsidRPr="00DC015A">
              <w:rPr>
                <w:color w:val="000000"/>
                <w:sz w:val="22"/>
                <w:szCs w:val="22"/>
              </w:rPr>
              <w:t>расчетный счет;</w:t>
            </w:r>
          </w:p>
          <w:p w14:paraId="68394CF3" w14:textId="77777777" w:rsidR="005C0D6D" w:rsidRPr="00DC015A" w:rsidRDefault="005C0D6D" w:rsidP="004121C1">
            <w:pPr>
              <w:shd w:val="clear" w:color="auto" w:fill="FFFFFF"/>
              <w:spacing w:after="0"/>
              <w:rPr>
                <w:color w:val="000000"/>
                <w:sz w:val="22"/>
                <w:szCs w:val="22"/>
              </w:rPr>
            </w:pPr>
            <w:r w:rsidRPr="00DC015A">
              <w:rPr>
                <w:color w:val="000000"/>
                <w:sz w:val="22"/>
                <w:szCs w:val="22"/>
              </w:rPr>
              <w:t>корреспондентский счет;</w:t>
            </w:r>
          </w:p>
          <w:p w14:paraId="7949E3C9" w14:textId="77777777" w:rsidR="005C0D6D" w:rsidRPr="00DC015A" w:rsidRDefault="005C0D6D" w:rsidP="004121C1">
            <w:pPr>
              <w:spacing w:after="0"/>
              <w:rPr>
                <w:sz w:val="22"/>
                <w:szCs w:val="22"/>
                <w:lang w:eastAsia="x-none"/>
              </w:rPr>
            </w:pPr>
            <w:r w:rsidRPr="00DC015A">
              <w:rPr>
                <w:color w:val="000000"/>
                <w:sz w:val="22"/>
                <w:szCs w:val="22"/>
                <w:lang w:eastAsia="x-none"/>
              </w:rPr>
              <w:t>МФО, ИНН/ КПП банка.</w:t>
            </w:r>
          </w:p>
        </w:tc>
        <w:tc>
          <w:tcPr>
            <w:tcW w:w="2754" w:type="dxa"/>
          </w:tcPr>
          <w:p w14:paraId="22B48A3C" w14:textId="77777777" w:rsidR="005C0D6D" w:rsidRPr="00DC015A" w:rsidRDefault="005C0D6D" w:rsidP="004121C1">
            <w:pPr>
              <w:spacing w:after="0"/>
              <w:rPr>
                <w:sz w:val="22"/>
                <w:szCs w:val="22"/>
                <w:lang w:eastAsia="x-none"/>
              </w:rPr>
            </w:pPr>
          </w:p>
        </w:tc>
      </w:tr>
      <w:tr w:rsidR="005C0D6D" w:rsidRPr="00DC015A" w14:paraId="5B030A4F" w14:textId="77777777" w:rsidTr="004121C1">
        <w:tc>
          <w:tcPr>
            <w:tcW w:w="560" w:type="dxa"/>
          </w:tcPr>
          <w:p w14:paraId="2E0E45FE" w14:textId="77777777" w:rsidR="005C0D6D" w:rsidRPr="00DC015A" w:rsidRDefault="005C0D6D" w:rsidP="004121C1">
            <w:pPr>
              <w:numPr>
                <w:ilvl w:val="0"/>
                <w:numId w:val="2"/>
              </w:numPr>
              <w:spacing w:after="0"/>
              <w:ind w:left="0" w:firstLine="0"/>
              <w:rPr>
                <w:sz w:val="22"/>
                <w:szCs w:val="22"/>
                <w:lang w:eastAsia="x-none"/>
              </w:rPr>
            </w:pPr>
          </w:p>
        </w:tc>
        <w:tc>
          <w:tcPr>
            <w:tcW w:w="6257" w:type="dxa"/>
          </w:tcPr>
          <w:p w14:paraId="749FFC29" w14:textId="1D23C042" w:rsidR="005C0D6D" w:rsidRPr="00DC015A" w:rsidRDefault="005C0D6D" w:rsidP="004121C1">
            <w:pPr>
              <w:spacing w:after="0"/>
              <w:rPr>
                <w:b/>
                <w:sz w:val="22"/>
                <w:szCs w:val="22"/>
                <w:lang w:eastAsia="x-none"/>
              </w:rPr>
            </w:pPr>
            <w:r w:rsidRPr="00DC015A">
              <w:rPr>
                <w:b/>
                <w:sz w:val="22"/>
                <w:szCs w:val="22"/>
                <w:lang w:eastAsia="x-none"/>
              </w:rPr>
              <w:t>Тема стартап проекта</w:t>
            </w:r>
          </w:p>
          <w:p w14:paraId="3899AE66" w14:textId="77777777" w:rsidR="005C0D6D" w:rsidRPr="00DC015A" w:rsidRDefault="005C0D6D" w:rsidP="004121C1">
            <w:pPr>
              <w:spacing w:after="0"/>
              <w:rPr>
                <w:b/>
                <w:lang w:eastAsia="x-none"/>
              </w:rPr>
            </w:pPr>
          </w:p>
        </w:tc>
        <w:tc>
          <w:tcPr>
            <w:tcW w:w="2754" w:type="dxa"/>
          </w:tcPr>
          <w:p w14:paraId="7AC4627B" w14:textId="77777777" w:rsidR="005C0D6D" w:rsidRPr="00DC015A" w:rsidRDefault="005C0D6D" w:rsidP="004121C1">
            <w:pPr>
              <w:spacing w:after="0"/>
              <w:rPr>
                <w:sz w:val="22"/>
                <w:szCs w:val="22"/>
                <w:lang w:eastAsia="x-none"/>
              </w:rPr>
            </w:pPr>
          </w:p>
        </w:tc>
      </w:tr>
      <w:tr w:rsidR="005C0D6D" w:rsidRPr="00DC015A" w14:paraId="00CA8171" w14:textId="77777777" w:rsidTr="004121C1">
        <w:tc>
          <w:tcPr>
            <w:tcW w:w="560" w:type="dxa"/>
          </w:tcPr>
          <w:p w14:paraId="1EAF5BD5" w14:textId="77777777" w:rsidR="005C0D6D" w:rsidRPr="00DC015A" w:rsidRDefault="005C0D6D" w:rsidP="004121C1">
            <w:pPr>
              <w:numPr>
                <w:ilvl w:val="0"/>
                <w:numId w:val="2"/>
              </w:numPr>
              <w:spacing w:after="0"/>
              <w:ind w:left="0" w:firstLine="0"/>
              <w:rPr>
                <w:sz w:val="22"/>
                <w:szCs w:val="22"/>
                <w:lang w:eastAsia="x-none"/>
              </w:rPr>
            </w:pPr>
          </w:p>
        </w:tc>
        <w:tc>
          <w:tcPr>
            <w:tcW w:w="6257" w:type="dxa"/>
          </w:tcPr>
          <w:p w14:paraId="4862B9C5" w14:textId="77777777" w:rsidR="005C0D6D" w:rsidRPr="00DC015A" w:rsidRDefault="005C0D6D" w:rsidP="004121C1">
            <w:pPr>
              <w:spacing w:after="0"/>
              <w:rPr>
                <w:b/>
                <w:sz w:val="22"/>
                <w:szCs w:val="22"/>
                <w:lang w:eastAsia="x-none"/>
              </w:rPr>
            </w:pPr>
            <w:r w:rsidRPr="00DC015A">
              <w:rPr>
                <w:b/>
                <w:sz w:val="22"/>
                <w:szCs w:val="22"/>
                <w:lang w:eastAsia="x-none"/>
              </w:rPr>
              <w:t>Приоритетное направление</w:t>
            </w:r>
            <w:r w:rsidRPr="00DC015A">
              <w:rPr>
                <w:sz w:val="22"/>
                <w:szCs w:val="22"/>
                <w:lang w:eastAsia="x-none"/>
              </w:rPr>
              <w:t xml:space="preserve"> реализации старт-ап проекта </w:t>
            </w:r>
            <w:r w:rsidRPr="00DC015A">
              <w:rPr>
                <w:sz w:val="20"/>
                <w:szCs w:val="20"/>
                <w:lang w:eastAsia="x-none"/>
              </w:rPr>
              <w:t>(выбрать только один вариант)</w:t>
            </w:r>
          </w:p>
        </w:tc>
        <w:tc>
          <w:tcPr>
            <w:tcW w:w="2754" w:type="dxa"/>
          </w:tcPr>
          <w:p w14:paraId="0E7D87AC" w14:textId="77777777" w:rsidR="005C0D6D" w:rsidRPr="00DC015A" w:rsidRDefault="005C0D6D" w:rsidP="004121C1">
            <w:pPr>
              <w:spacing w:after="0"/>
              <w:rPr>
                <w:sz w:val="22"/>
                <w:szCs w:val="22"/>
                <w:lang w:eastAsia="x-none"/>
              </w:rPr>
            </w:pPr>
          </w:p>
        </w:tc>
      </w:tr>
      <w:tr w:rsidR="005C0D6D" w:rsidRPr="00DC015A" w14:paraId="33471F4F" w14:textId="77777777" w:rsidTr="004121C1">
        <w:tc>
          <w:tcPr>
            <w:tcW w:w="560" w:type="dxa"/>
          </w:tcPr>
          <w:p w14:paraId="73D4891D" w14:textId="77777777" w:rsidR="005C0D6D" w:rsidRPr="00DC015A" w:rsidRDefault="005C0D6D" w:rsidP="004121C1">
            <w:pPr>
              <w:numPr>
                <w:ilvl w:val="0"/>
                <w:numId w:val="2"/>
              </w:numPr>
              <w:spacing w:after="0"/>
              <w:ind w:left="0" w:firstLine="0"/>
              <w:rPr>
                <w:sz w:val="22"/>
                <w:szCs w:val="22"/>
                <w:lang w:eastAsia="x-none"/>
              </w:rPr>
            </w:pPr>
          </w:p>
        </w:tc>
        <w:tc>
          <w:tcPr>
            <w:tcW w:w="6257" w:type="dxa"/>
          </w:tcPr>
          <w:p w14:paraId="3B9D1F2A" w14:textId="77777777" w:rsidR="005C0D6D" w:rsidRPr="00DC015A" w:rsidRDefault="005C0D6D" w:rsidP="004121C1">
            <w:pPr>
              <w:shd w:val="clear" w:color="auto" w:fill="FFFFFF"/>
              <w:snapToGrid w:val="0"/>
              <w:spacing w:after="0"/>
              <w:ind w:firstLine="14"/>
              <w:rPr>
                <w:b/>
                <w:sz w:val="22"/>
                <w:szCs w:val="22"/>
                <w:lang w:eastAsia="x-none"/>
              </w:rPr>
            </w:pPr>
            <w:r w:rsidRPr="00DC015A">
              <w:rPr>
                <w:b/>
                <w:sz w:val="22"/>
                <w:szCs w:val="22"/>
                <w:lang w:eastAsia="x-none"/>
              </w:rPr>
              <w:t>Полное наименование организаций-международных партнеров, участвующих в проекте</w:t>
            </w:r>
          </w:p>
          <w:p w14:paraId="15C1566B" w14:textId="77777777" w:rsidR="005C0D6D" w:rsidRPr="00DC015A" w:rsidRDefault="005C0D6D" w:rsidP="004121C1">
            <w:pPr>
              <w:shd w:val="clear" w:color="auto" w:fill="FFFFFF"/>
              <w:snapToGrid w:val="0"/>
              <w:spacing w:after="0"/>
              <w:ind w:firstLine="14"/>
              <w:rPr>
                <w:b/>
                <w:sz w:val="22"/>
                <w:szCs w:val="22"/>
                <w:lang w:eastAsia="x-none"/>
              </w:rPr>
            </w:pPr>
          </w:p>
        </w:tc>
        <w:tc>
          <w:tcPr>
            <w:tcW w:w="2754" w:type="dxa"/>
          </w:tcPr>
          <w:p w14:paraId="351CF747" w14:textId="77777777" w:rsidR="005C0D6D" w:rsidRPr="00DC015A" w:rsidRDefault="005C0D6D" w:rsidP="004121C1">
            <w:pPr>
              <w:spacing w:after="0"/>
              <w:rPr>
                <w:sz w:val="22"/>
                <w:szCs w:val="22"/>
                <w:lang w:eastAsia="x-none"/>
              </w:rPr>
            </w:pPr>
          </w:p>
        </w:tc>
      </w:tr>
      <w:tr w:rsidR="005C0D6D" w:rsidRPr="00DC015A" w14:paraId="2CFFC459" w14:textId="77777777" w:rsidTr="004121C1">
        <w:tc>
          <w:tcPr>
            <w:tcW w:w="560" w:type="dxa"/>
          </w:tcPr>
          <w:p w14:paraId="4A88DC3C" w14:textId="77777777" w:rsidR="005C0D6D" w:rsidRPr="00DC015A" w:rsidRDefault="005C0D6D" w:rsidP="004121C1">
            <w:pPr>
              <w:numPr>
                <w:ilvl w:val="0"/>
                <w:numId w:val="2"/>
              </w:numPr>
              <w:spacing w:after="0"/>
              <w:ind w:left="0" w:firstLine="0"/>
              <w:rPr>
                <w:sz w:val="22"/>
                <w:szCs w:val="22"/>
                <w:lang w:eastAsia="x-none"/>
              </w:rPr>
            </w:pPr>
          </w:p>
        </w:tc>
        <w:tc>
          <w:tcPr>
            <w:tcW w:w="6257" w:type="dxa"/>
          </w:tcPr>
          <w:p w14:paraId="7F75CF05" w14:textId="77777777" w:rsidR="005C0D6D" w:rsidRPr="00DC015A" w:rsidRDefault="005C0D6D" w:rsidP="004121C1">
            <w:pPr>
              <w:spacing w:after="0"/>
              <w:rPr>
                <w:sz w:val="22"/>
                <w:szCs w:val="22"/>
                <w:lang w:eastAsia="x-none"/>
              </w:rPr>
            </w:pPr>
            <w:r w:rsidRPr="00DC015A">
              <w:rPr>
                <w:b/>
                <w:sz w:val="22"/>
                <w:szCs w:val="22"/>
                <w:lang w:eastAsia="x-none"/>
              </w:rPr>
              <w:t>Контактные данные</w:t>
            </w:r>
            <w:r w:rsidRPr="00DC015A">
              <w:rPr>
                <w:sz w:val="22"/>
                <w:szCs w:val="22"/>
                <w:lang w:eastAsia="x-none"/>
              </w:rPr>
              <w:t xml:space="preserve"> ведущего международного партнера из России - ФИО Руководителя, должность, телефон, адрес электронной почты</w:t>
            </w:r>
          </w:p>
          <w:p w14:paraId="6594023A" w14:textId="77777777" w:rsidR="005C0D6D" w:rsidRPr="00DC015A" w:rsidRDefault="005C0D6D" w:rsidP="004121C1">
            <w:pPr>
              <w:spacing w:after="0"/>
              <w:rPr>
                <w:sz w:val="22"/>
                <w:szCs w:val="22"/>
                <w:lang w:eastAsia="x-none"/>
              </w:rPr>
            </w:pPr>
          </w:p>
        </w:tc>
        <w:tc>
          <w:tcPr>
            <w:tcW w:w="2754" w:type="dxa"/>
          </w:tcPr>
          <w:p w14:paraId="7A265E62" w14:textId="77777777" w:rsidR="005C0D6D" w:rsidRPr="00DC015A" w:rsidRDefault="005C0D6D" w:rsidP="004121C1">
            <w:pPr>
              <w:spacing w:after="0"/>
              <w:rPr>
                <w:sz w:val="22"/>
                <w:szCs w:val="22"/>
                <w:lang w:eastAsia="x-none"/>
              </w:rPr>
            </w:pPr>
          </w:p>
        </w:tc>
      </w:tr>
      <w:tr w:rsidR="005C0D6D" w:rsidRPr="00DC015A" w14:paraId="3C0E8B98" w14:textId="77777777" w:rsidTr="004121C1">
        <w:tc>
          <w:tcPr>
            <w:tcW w:w="560" w:type="dxa"/>
          </w:tcPr>
          <w:p w14:paraId="6B1C4FCA" w14:textId="77777777" w:rsidR="005C0D6D" w:rsidRPr="00DC015A" w:rsidRDefault="005C0D6D" w:rsidP="004121C1">
            <w:pPr>
              <w:numPr>
                <w:ilvl w:val="0"/>
                <w:numId w:val="2"/>
              </w:numPr>
              <w:spacing w:after="0"/>
              <w:ind w:left="0" w:firstLine="0"/>
              <w:rPr>
                <w:sz w:val="22"/>
                <w:szCs w:val="22"/>
                <w:lang w:eastAsia="x-none"/>
              </w:rPr>
            </w:pPr>
          </w:p>
        </w:tc>
        <w:tc>
          <w:tcPr>
            <w:tcW w:w="6257" w:type="dxa"/>
          </w:tcPr>
          <w:p w14:paraId="382DE0D5" w14:textId="77777777" w:rsidR="005C0D6D" w:rsidRPr="00DC015A" w:rsidRDefault="005C0D6D" w:rsidP="004121C1">
            <w:pPr>
              <w:spacing w:after="0"/>
              <w:rPr>
                <w:sz w:val="22"/>
                <w:szCs w:val="22"/>
                <w:lang w:eastAsia="x-none"/>
              </w:rPr>
            </w:pPr>
            <w:r w:rsidRPr="00DC015A">
              <w:rPr>
                <w:b/>
                <w:sz w:val="22"/>
                <w:szCs w:val="22"/>
                <w:lang w:eastAsia="x-none"/>
              </w:rPr>
              <w:t>Запрашиваемая сумма гранта</w:t>
            </w:r>
            <w:r w:rsidRPr="00DC015A">
              <w:rPr>
                <w:sz w:val="22"/>
                <w:szCs w:val="22"/>
                <w:lang w:eastAsia="x-none"/>
              </w:rPr>
              <w:t xml:space="preserve">, млн. </w:t>
            </w:r>
            <w:proofErr w:type="spellStart"/>
            <w:r w:rsidRPr="00DC015A">
              <w:rPr>
                <w:sz w:val="22"/>
                <w:szCs w:val="22"/>
                <w:lang w:eastAsia="x-none"/>
              </w:rPr>
              <w:t>сум</w:t>
            </w:r>
            <w:proofErr w:type="spellEnd"/>
          </w:p>
          <w:p w14:paraId="53172D4F" w14:textId="77777777" w:rsidR="005C0D6D" w:rsidRPr="00DC015A" w:rsidRDefault="005C0D6D" w:rsidP="004121C1">
            <w:pPr>
              <w:spacing w:after="0"/>
              <w:rPr>
                <w:sz w:val="22"/>
                <w:szCs w:val="22"/>
                <w:lang w:eastAsia="x-none"/>
              </w:rPr>
            </w:pPr>
          </w:p>
          <w:p w14:paraId="3B32190D" w14:textId="77777777" w:rsidR="005C0D6D" w:rsidRPr="00DC015A" w:rsidRDefault="005C0D6D" w:rsidP="004121C1">
            <w:pPr>
              <w:spacing w:after="0"/>
              <w:rPr>
                <w:sz w:val="22"/>
                <w:szCs w:val="22"/>
                <w:lang w:eastAsia="x-none"/>
              </w:rPr>
            </w:pPr>
          </w:p>
        </w:tc>
        <w:tc>
          <w:tcPr>
            <w:tcW w:w="2754" w:type="dxa"/>
          </w:tcPr>
          <w:p w14:paraId="0BF7CA0A" w14:textId="77777777" w:rsidR="005C0D6D" w:rsidRPr="00DC015A" w:rsidRDefault="005C0D6D" w:rsidP="004121C1">
            <w:pPr>
              <w:spacing w:after="0"/>
              <w:rPr>
                <w:sz w:val="22"/>
                <w:szCs w:val="22"/>
                <w:lang w:eastAsia="x-none"/>
              </w:rPr>
            </w:pPr>
          </w:p>
        </w:tc>
      </w:tr>
      <w:tr w:rsidR="005C0D6D" w:rsidRPr="00DC015A" w14:paraId="0DEF76B3" w14:textId="77777777" w:rsidTr="004121C1">
        <w:tc>
          <w:tcPr>
            <w:tcW w:w="560" w:type="dxa"/>
          </w:tcPr>
          <w:p w14:paraId="150E1545" w14:textId="77777777" w:rsidR="005C0D6D" w:rsidRPr="00DC015A" w:rsidRDefault="005C0D6D" w:rsidP="004121C1">
            <w:pPr>
              <w:numPr>
                <w:ilvl w:val="0"/>
                <w:numId w:val="2"/>
              </w:numPr>
              <w:spacing w:after="0"/>
              <w:ind w:left="0" w:firstLine="0"/>
              <w:rPr>
                <w:sz w:val="22"/>
                <w:szCs w:val="22"/>
                <w:lang w:eastAsia="x-none"/>
              </w:rPr>
            </w:pPr>
          </w:p>
        </w:tc>
        <w:tc>
          <w:tcPr>
            <w:tcW w:w="6257" w:type="dxa"/>
          </w:tcPr>
          <w:p w14:paraId="5852C3BE" w14:textId="77777777" w:rsidR="005C0D6D" w:rsidRPr="00DC015A" w:rsidRDefault="005C0D6D" w:rsidP="004121C1">
            <w:pPr>
              <w:spacing w:after="0"/>
              <w:rPr>
                <w:sz w:val="22"/>
                <w:szCs w:val="22"/>
                <w:lang w:eastAsia="x-none"/>
              </w:rPr>
            </w:pPr>
            <w:r w:rsidRPr="00DC015A">
              <w:rPr>
                <w:b/>
                <w:sz w:val="22"/>
                <w:szCs w:val="22"/>
                <w:lang w:eastAsia="x-none"/>
              </w:rPr>
              <w:t>Объем внебюджетных средств</w:t>
            </w:r>
            <w:r w:rsidRPr="00DC015A">
              <w:rPr>
                <w:sz w:val="22"/>
                <w:szCs w:val="22"/>
                <w:lang w:eastAsia="x-none"/>
              </w:rPr>
              <w:t xml:space="preserve">, привлекаемых в качестве </w:t>
            </w:r>
            <w:proofErr w:type="spellStart"/>
            <w:r w:rsidRPr="00DC015A">
              <w:rPr>
                <w:sz w:val="22"/>
                <w:szCs w:val="22"/>
                <w:lang w:eastAsia="x-none"/>
              </w:rPr>
              <w:t>софинансирования</w:t>
            </w:r>
            <w:proofErr w:type="spellEnd"/>
            <w:r w:rsidRPr="00DC015A">
              <w:rPr>
                <w:sz w:val="22"/>
                <w:szCs w:val="22"/>
                <w:lang w:eastAsia="x-none"/>
              </w:rPr>
              <w:t xml:space="preserve"> договора (соглашения) о предоставлении гранта, </w:t>
            </w:r>
            <w:proofErr w:type="spellStart"/>
            <w:r w:rsidRPr="00DC015A">
              <w:rPr>
                <w:sz w:val="22"/>
                <w:szCs w:val="22"/>
                <w:lang w:eastAsia="x-none"/>
              </w:rPr>
              <w:t>млн.сум</w:t>
            </w:r>
            <w:proofErr w:type="spellEnd"/>
          </w:p>
        </w:tc>
        <w:tc>
          <w:tcPr>
            <w:tcW w:w="2754" w:type="dxa"/>
          </w:tcPr>
          <w:p w14:paraId="7A2C3B64" w14:textId="77777777" w:rsidR="005C0D6D" w:rsidRPr="00DC015A" w:rsidRDefault="005C0D6D" w:rsidP="004121C1">
            <w:pPr>
              <w:spacing w:after="0"/>
              <w:rPr>
                <w:sz w:val="22"/>
                <w:szCs w:val="22"/>
                <w:lang w:eastAsia="x-none"/>
              </w:rPr>
            </w:pPr>
          </w:p>
        </w:tc>
      </w:tr>
      <w:tr w:rsidR="005C0D6D" w:rsidRPr="00DC015A" w14:paraId="58EF52F8" w14:textId="77777777" w:rsidTr="004121C1">
        <w:tc>
          <w:tcPr>
            <w:tcW w:w="560" w:type="dxa"/>
          </w:tcPr>
          <w:p w14:paraId="36A95ECF" w14:textId="77777777" w:rsidR="005C0D6D" w:rsidRPr="00DC015A" w:rsidRDefault="005C0D6D" w:rsidP="004121C1">
            <w:pPr>
              <w:numPr>
                <w:ilvl w:val="0"/>
                <w:numId w:val="2"/>
              </w:numPr>
              <w:spacing w:after="0"/>
              <w:ind w:left="0" w:firstLine="0"/>
              <w:rPr>
                <w:sz w:val="22"/>
                <w:szCs w:val="22"/>
                <w:lang w:eastAsia="x-none"/>
              </w:rPr>
            </w:pPr>
          </w:p>
        </w:tc>
        <w:tc>
          <w:tcPr>
            <w:tcW w:w="6257" w:type="dxa"/>
          </w:tcPr>
          <w:p w14:paraId="1AA7045E" w14:textId="77777777" w:rsidR="005C0D6D" w:rsidRPr="00DC015A" w:rsidRDefault="005C0D6D" w:rsidP="004121C1">
            <w:pPr>
              <w:spacing w:after="0"/>
              <w:rPr>
                <w:b/>
                <w:sz w:val="22"/>
                <w:szCs w:val="22"/>
                <w:lang w:eastAsia="x-none"/>
              </w:rPr>
            </w:pPr>
            <w:r w:rsidRPr="00DC015A">
              <w:rPr>
                <w:b/>
                <w:sz w:val="22"/>
                <w:szCs w:val="22"/>
                <w:lang w:eastAsia="x-none"/>
              </w:rPr>
              <w:t>Перечень контрактов (договоров) с Фондом, по которым ранее финансировалось предприятие</w:t>
            </w:r>
          </w:p>
          <w:p w14:paraId="145F4379" w14:textId="77777777" w:rsidR="005C0D6D" w:rsidRPr="00DC015A" w:rsidRDefault="005C0D6D" w:rsidP="004121C1">
            <w:pPr>
              <w:spacing w:after="0"/>
              <w:rPr>
                <w:sz w:val="22"/>
                <w:szCs w:val="22"/>
                <w:lang w:eastAsia="x-none"/>
              </w:rPr>
            </w:pPr>
          </w:p>
        </w:tc>
        <w:tc>
          <w:tcPr>
            <w:tcW w:w="2754" w:type="dxa"/>
          </w:tcPr>
          <w:p w14:paraId="25AC2AB6" w14:textId="77777777" w:rsidR="005C0D6D" w:rsidRPr="00DC015A" w:rsidRDefault="005C0D6D" w:rsidP="004121C1">
            <w:pPr>
              <w:spacing w:after="0"/>
              <w:rPr>
                <w:sz w:val="22"/>
                <w:szCs w:val="22"/>
                <w:lang w:eastAsia="x-none"/>
              </w:rPr>
            </w:pPr>
          </w:p>
        </w:tc>
      </w:tr>
    </w:tbl>
    <w:p w14:paraId="704EDF8A" w14:textId="77777777" w:rsidR="005C0D6D" w:rsidRPr="00DC015A" w:rsidRDefault="005C0D6D" w:rsidP="005C0D6D">
      <w:pPr>
        <w:spacing w:line="276" w:lineRule="auto"/>
        <w:rPr>
          <w:b/>
        </w:rPr>
      </w:pPr>
    </w:p>
    <w:p w14:paraId="1CE29D1B" w14:textId="77777777" w:rsidR="005C0D6D" w:rsidRPr="00DC015A" w:rsidRDefault="005C0D6D" w:rsidP="005C0D6D">
      <w:pPr>
        <w:spacing w:line="276" w:lineRule="auto"/>
        <w:rPr>
          <w:b/>
        </w:rPr>
      </w:pPr>
      <w:r w:rsidRPr="00DC015A">
        <w:rPr>
          <w:b/>
        </w:rPr>
        <w:t xml:space="preserve">Руководитель участника конкурса                              </w:t>
      </w:r>
      <w:r w:rsidRPr="00DC015A">
        <w:t>________________ (Фамилия И.О.)</w:t>
      </w:r>
    </w:p>
    <w:p w14:paraId="3CB1E4E8" w14:textId="77777777" w:rsidR="005C0D6D" w:rsidRPr="00DC015A" w:rsidRDefault="005C0D6D" w:rsidP="005C0D6D">
      <w:pPr>
        <w:spacing w:line="276" w:lineRule="auto"/>
        <w:ind w:left="5812"/>
        <w:rPr>
          <w:vertAlign w:val="superscript"/>
        </w:rPr>
      </w:pPr>
      <w:r w:rsidRPr="00DC015A">
        <w:rPr>
          <w:vertAlign w:val="superscript"/>
        </w:rPr>
        <w:t>(подпись)</w:t>
      </w:r>
    </w:p>
    <w:p w14:paraId="0FA778CB" w14:textId="77777777" w:rsidR="005C0D6D" w:rsidRPr="00DC015A" w:rsidRDefault="005C0D6D" w:rsidP="005C0D6D">
      <w:r w:rsidRPr="00DC015A">
        <w:t>М.П.</w:t>
      </w:r>
    </w:p>
    <w:p w14:paraId="26D1B56D" w14:textId="77777777" w:rsidR="005C0D6D" w:rsidRPr="00DC015A" w:rsidRDefault="005C0D6D" w:rsidP="005C0D6D"/>
    <w:p w14:paraId="5629DA7B" w14:textId="77777777" w:rsidR="005C0D6D" w:rsidRPr="00DC015A" w:rsidRDefault="005C0D6D" w:rsidP="005C0D6D"/>
    <w:p w14:paraId="1EAF9041" w14:textId="77777777" w:rsidR="005C0D6D" w:rsidRPr="00DC015A" w:rsidRDefault="005C0D6D" w:rsidP="005C0D6D"/>
    <w:p w14:paraId="503DD2D9" w14:textId="77777777" w:rsidR="005C0D6D" w:rsidRPr="00DC015A" w:rsidRDefault="005C0D6D" w:rsidP="005C0D6D"/>
    <w:p w14:paraId="6ECEA260" w14:textId="77777777" w:rsidR="005C0D6D" w:rsidRPr="00DC015A" w:rsidRDefault="005C0D6D" w:rsidP="005C0D6D"/>
    <w:p w14:paraId="08382B06" w14:textId="77777777" w:rsidR="005C0D6D" w:rsidRPr="00DC015A" w:rsidRDefault="005C0D6D" w:rsidP="005C0D6D"/>
    <w:p w14:paraId="6DD73941" w14:textId="77777777" w:rsidR="005C0D6D" w:rsidRPr="00DC015A" w:rsidRDefault="005C0D6D" w:rsidP="005C0D6D"/>
    <w:p w14:paraId="74BC55AA" w14:textId="77777777" w:rsidR="005C0D6D" w:rsidRPr="00DC015A" w:rsidRDefault="005C0D6D" w:rsidP="005C0D6D"/>
    <w:p w14:paraId="782F600D" w14:textId="77777777" w:rsidR="005C0D6D" w:rsidRPr="00DC015A" w:rsidRDefault="005C0D6D" w:rsidP="005C0D6D"/>
    <w:p w14:paraId="4C84D852" w14:textId="77777777" w:rsidR="005C0D6D" w:rsidRPr="00DC015A" w:rsidRDefault="005C0D6D" w:rsidP="005C0D6D"/>
    <w:p w14:paraId="1F6B9689" w14:textId="77777777" w:rsidR="005C0D6D" w:rsidRPr="00DC015A" w:rsidRDefault="005C0D6D" w:rsidP="005C0D6D"/>
    <w:p w14:paraId="7D7AC9F3" w14:textId="77777777" w:rsidR="005C0D6D" w:rsidRPr="00DC015A" w:rsidRDefault="005C0D6D" w:rsidP="005C0D6D"/>
    <w:p w14:paraId="6AA27AB7" w14:textId="77777777" w:rsidR="005C0D6D" w:rsidRPr="00DC015A" w:rsidRDefault="005C0D6D" w:rsidP="005C0D6D"/>
    <w:p w14:paraId="764AC007" w14:textId="77777777" w:rsidR="005C0D6D" w:rsidRPr="00DC015A" w:rsidRDefault="005C0D6D" w:rsidP="005C0D6D"/>
    <w:p w14:paraId="2CB5CEEB" w14:textId="77777777" w:rsidR="005C0D6D" w:rsidRPr="00DC015A" w:rsidRDefault="005C0D6D" w:rsidP="005C0D6D"/>
    <w:p w14:paraId="55CFE94F" w14:textId="77777777" w:rsidR="005C0D6D" w:rsidRPr="00DC015A" w:rsidRDefault="005C0D6D" w:rsidP="005C0D6D"/>
    <w:p w14:paraId="243650AC" w14:textId="77777777" w:rsidR="005C0D6D" w:rsidRPr="00DC015A" w:rsidRDefault="005C0D6D" w:rsidP="005C0D6D"/>
    <w:p w14:paraId="52C18936" w14:textId="77777777" w:rsidR="005C0D6D" w:rsidRPr="00DC015A" w:rsidRDefault="005C0D6D" w:rsidP="005C0D6D"/>
    <w:p w14:paraId="65B9B555" w14:textId="77777777" w:rsidR="005C0D6D" w:rsidRPr="00DC015A" w:rsidRDefault="005C0D6D" w:rsidP="005C0D6D"/>
    <w:p w14:paraId="206E5A1E" w14:textId="77777777" w:rsidR="005C0D6D" w:rsidRPr="00DC015A" w:rsidRDefault="005C0D6D" w:rsidP="005C0D6D"/>
    <w:p w14:paraId="4483FB61" w14:textId="77777777" w:rsidR="005C0D6D" w:rsidRPr="00DC015A" w:rsidRDefault="005C0D6D" w:rsidP="005C0D6D"/>
    <w:p w14:paraId="164F80D9" w14:textId="77777777" w:rsidR="005C0D6D" w:rsidRPr="00DC015A" w:rsidRDefault="005C0D6D" w:rsidP="005C0D6D"/>
    <w:p w14:paraId="030EB8B0" w14:textId="77777777" w:rsidR="005C0D6D" w:rsidRPr="00DC015A" w:rsidRDefault="005C0D6D" w:rsidP="005C0D6D"/>
    <w:p w14:paraId="66CFDFB9" w14:textId="77777777" w:rsidR="005C0D6D" w:rsidRPr="00DC015A" w:rsidRDefault="005C0D6D" w:rsidP="005C0D6D">
      <w:pPr>
        <w:jc w:val="right"/>
      </w:pPr>
    </w:p>
    <w:p w14:paraId="4FC6A75B" w14:textId="77777777" w:rsidR="005C0D6D" w:rsidRPr="00DC015A" w:rsidRDefault="005C0D6D" w:rsidP="005C0D6D">
      <w:pPr>
        <w:jc w:val="right"/>
      </w:pPr>
    </w:p>
    <w:p w14:paraId="130F352A" w14:textId="4D2ED5AB" w:rsidR="005C0D6D" w:rsidRDefault="005C0D6D" w:rsidP="005C0D6D">
      <w:pPr>
        <w:jc w:val="right"/>
      </w:pPr>
    </w:p>
    <w:p w14:paraId="18C7D1E6" w14:textId="77777777" w:rsidR="00733C48" w:rsidRPr="00DC015A" w:rsidRDefault="00733C48" w:rsidP="005C0D6D">
      <w:pPr>
        <w:jc w:val="right"/>
      </w:pPr>
    </w:p>
    <w:p w14:paraId="49773D56" w14:textId="77777777" w:rsidR="005C0D6D" w:rsidRPr="00DC015A" w:rsidRDefault="005C0D6D" w:rsidP="005C0D6D">
      <w:pPr>
        <w:jc w:val="right"/>
      </w:pPr>
    </w:p>
    <w:p w14:paraId="7E78E51B" w14:textId="77777777" w:rsidR="005C0D6D" w:rsidRPr="00DC015A" w:rsidRDefault="005C0D6D" w:rsidP="005C0D6D">
      <w:pPr>
        <w:jc w:val="right"/>
      </w:pPr>
    </w:p>
    <w:p w14:paraId="7EFA26FA" w14:textId="77777777" w:rsidR="005C0D6D" w:rsidRPr="00DC015A" w:rsidRDefault="005C0D6D" w:rsidP="005C0D6D">
      <w:pPr>
        <w:jc w:val="right"/>
      </w:pPr>
    </w:p>
    <w:p w14:paraId="5DB653DB" w14:textId="77777777" w:rsidR="005C0D6D" w:rsidRPr="00DC015A" w:rsidRDefault="005C0D6D" w:rsidP="005C0D6D">
      <w:pPr>
        <w:jc w:val="right"/>
      </w:pPr>
    </w:p>
    <w:p w14:paraId="36BBEF52" w14:textId="77777777" w:rsidR="005C0D6D" w:rsidRPr="00DC015A" w:rsidRDefault="005C0D6D" w:rsidP="005C0D6D">
      <w:pPr>
        <w:jc w:val="right"/>
      </w:pPr>
    </w:p>
    <w:p w14:paraId="62D8F2CE" w14:textId="77777777" w:rsidR="005C0D6D" w:rsidRPr="00DC015A" w:rsidRDefault="005C0D6D" w:rsidP="005C0D6D">
      <w:pPr>
        <w:jc w:val="right"/>
      </w:pPr>
    </w:p>
    <w:p w14:paraId="37E7B6C2" w14:textId="77777777" w:rsidR="005C0D6D" w:rsidRPr="00DC015A" w:rsidRDefault="005C0D6D" w:rsidP="005C0D6D">
      <w:pPr>
        <w:jc w:val="right"/>
      </w:pPr>
    </w:p>
    <w:p w14:paraId="09458753" w14:textId="77777777" w:rsidR="005C0D6D" w:rsidRPr="00DC015A" w:rsidRDefault="005C0D6D" w:rsidP="005C0D6D">
      <w:pPr>
        <w:pStyle w:val="1"/>
        <w:rPr>
          <w:lang w:val="ru-RU"/>
        </w:rPr>
      </w:pPr>
      <w:r w:rsidRPr="00DC015A">
        <w:rPr>
          <w:lang w:val="ru-RU"/>
        </w:rPr>
        <w:lastRenderedPageBreak/>
        <w:t>СТРУКТУРА БИЗНЕС-ПЛАНА СТАРТАП ПРОЕКТА</w:t>
      </w:r>
    </w:p>
    <w:p w14:paraId="4B652FD4" w14:textId="77777777" w:rsidR="005C0D6D" w:rsidRPr="00DC015A" w:rsidRDefault="005C0D6D" w:rsidP="005C0D6D">
      <w:pPr>
        <w:rPr>
          <w:bCs/>
          <w:sz w:val="20"/>
          <w:szCs w:val="20"/>
        </w:rPr>
      </w:pPr>
    </w:p>
    <w:p w14:paraId="03E8A618" w14:textId="66FB8064" w:rsidR="005C0D6D" w:rsidRPr="00DC015A" w:rsidRDefault="005C0D6D" w:rsidP="005C0D6D">
      <w:pPr>
        <w:snapToGrid w:val="0"/>
        <w:jc w:val="center"/>
        <w:rPr>
          <w:b/>
          <w:bCs/>
          <w:color w:val="000000"/>
        </w:rPr>
      </w:pPr>
      <w:r w:rsidRPr="00DC015A">
        <w:rPr>
          <w:b/>
          <w:bCs/>
          <w:color w:val="000000"/>
        </w:rPr>
        <w:t>1. УЧАСТНИК СТАРТАП ПРОЕКТА СО СТОРОНЫ УЗБЕКИСТАНА:</w:t>
      </w:r>
    </w:p>
    <w:p w14:paraId="0F38A48A" w14:textId="77777777" w:rsidR="005C0D6D" w:rsidRPr="00DC015A" w:rsidRDefault="005C0D6D" w:rsidP="005C0D6D">
      <w:pPr>
        <w:snapToGrid w:val="0"/>
        <w:spacing w:after="0"/>
        <w:rPr>
          <w:i/>
          <w:iCs/>
          <w:color w:val="000000"/>
        </w:rPr>
      </w:pPr>
      <w:r w:rsidRPr="00DC015A">
        <w:rPr>
          <w:color w:val="000000"/>
        </w:rPr>
        <w:t>1.1. Название проекта.</w:t>
      </w:r>
    </w:p>
    <w:p w14:paraId="0B0CEFFE" w14:textId="77777777" w:rsidR="005C0D6D" w:rsidRPr="00DC015A" w:rsidRDefault="005C0D6D" w:rsidP="005C0D6D">
      <w:pPr>
        <w:autoSpaceDE w:val="0"/>
        <w:autoSpaceDN w:val="0"/>
        <w:adjustRightInd w:val="0"/>
        <w:spacing w:after="0"/>
      </w:pPr>
      <w:r w:rsidRPr="00DC015A">
        <w:rPr>
          <w:color w:val="000000"/>
        </w:rPr>
        <w:t>1.2. Ф</w:t>
      </w:r>
      <w:r w:rsidRPr="00DC015A">
        <w:t>ирменное наименование предприятия (полное и сокращенное).</w:t>
      </w:r>
    </w:p>
    <w:p w14:paraId="0A5F9D0C" w14:textId="77777777" w:rsidR="005C0D6D" w:rsidRPr="00DC015A" w:rsidRDefault="005C0D6D" w:rsidP="005C0D6D">
      <w:pPr>
        <w:tabs>
          <w:tab w:val="left" w:pos="667"/>
        </w:tabs>
        <w:spacing w:after="0"/>
        <w:rPr>
          <w:color w:val="000000"/>
        </w:rPr>
      </w:pPr>
      <w:r w:rsidRPr="00DC015A">
        <w:rPr>
          <w:color w:val="000000"/>
        </w:rPr>
        <w:t>1.3. Распределение уставного капитала.</w:t>
      </w:r>
    </w:p>
    <w:p w14:paraId="11188A90" w14:textId="77777777" w:rsidR="005C0D6D" w:rsidRPr="00DC015A" w:rsidRDefault="005C0D6D" w:rsidP="005C0D6D">
      <w:pPr>
        <w:tabs>
          <w:tab w:val="left" w:pos="667"/>
        </w:tabs>
        <w:spacing w:after="0"/>
        <w:rPr>
          <w:color w:val="000000"/>
        </w:rPr>
      </w:pPr>
      <w:r w:rsidRPr="00DC015A">
        <w:rPr>
          <w:color w:val="000000"/>
        </w:rPr>
        <w:t>1.4. Сведения о месте нахождения, почтовый адрес.</w:t>
      </w:r>
    </w:p>
    <w:p w14:paraId="75886870" w14:textId="77777777" w:rsidR="005C0D6D" w:rsidRPr="00DC015A" w:rsidRDefault="005C0D6D" w:rsidP="005C0D6D">
      <w:pPr>
        <w:tabs>
          <w:tab w:val="left" w:pos="667"/>
        </w:tabs>
        <w:spacing w:after="0"/>
        <w:rPr>
          <w:color w:val="000000"/>
        </w:rPr>
      </w:pPr>
      <w:r w:rsidRPr="00DC015A">
        <w:rPr>
          <w:color w:val="000000"/>
        </w:rPr>
        <w:t>1.5. Сайт предприятия.</w:t>
      </w:r>
    </w:p>
    <w:p w14:paraId="0D1B7E63" w14:textId="77777777" w:rsidR="005C0D6D" w:rsidRPr="00DC015A" w:rsidRDefault="005C0D6D" w:rsidP="005C0D6D">
      <w:pPr>
        <w:tabs>
          <w:tab w:val="left" w:pos="667"/>
        </w:tabs>
        <w:spacing w:after="0"/>
        <w:rPr>
          <w:color w:val="000000"/>
        </w:rPr>
      </w:pPr>
      <w:r w:rsidRPr="00DC015A">
        <w:rPr>
          <w:color w:val="000000"/>
        </w:rPr>
        <w:t>1.6. Наличие основных средств и необходимых площадей для реализации проекта.</w:t>
      </w:r>
    </w:p>
    <w:p w14:paraId="72CC4C71" w14:textId="77777777" w:rsidR="005C0D6D" w:rsidRPr="00DC015A" w:rsidRDefault="005C0D6D" w:rsidP="005C0D6D">
      <w:pPr>
        <w:tabs>
          <w:tab w:val="left" w:pos="667"/>
        </w:tabs>
        <w:spacing w:after="0"/>
        <w:rPr>
          <w:color w:val="000000"/>
        </w:rPr>
      </w:pPr>
      <w:r w:rsidRPr="00DC015A">
        <w:rPr>
          <w:color w:val="000000"/>
        </w:rPr>
        <w:t>1.7. Область деятельности предприятия, виды выпускаемой продукции и/или оказываемых услуг.</w:t>
      </w:r>
    </w:p>
    <w:p w14:paraId="229D78E6" w14:textId="4F7F0FC0" w:rsidR="005C0D6D" w:rsidRPr="00DC015A" w:rsidRDefault="005C0D6D" w:rsidP="005C0D6D">
      <w:pPr>
        <w:tabs>
          <w:tab w:val="left" w:pos="667"/>
        </w:tabs>
        <w:spacing w:after="0"/>
        <w:rPr>
          <w:color w:val="000000"/>
        </w:rPr>
      </w:pPr>
      <w:r w:rsidRPr="00DC015A">
        <w:rPr>
          <w:color w:val="000000"/>
        </w:rPr>
        <w:t>1.8. Фактическая выручка от реализации за 2017-2020 г. в разрезе видов производимой продукции и/или оказываемых услуг (табл. 1):</w:t>
      </w:r>
    </w:p>
    <w:p w14:paraId="0E33CE20" w14:textId="77777777" w:rsidR="005C0D6D" w:rsidRPr="00DC015A" w:rsidRDefault="005C0D6D" w:rsidP="005C0D6D">
      <w:pPr>
        <w:spacing w:after="0"/>
        <w:jc w:val="right"/>
        <w:rPr>
          <w:color w:val="000000"/>
        </w:rPr>
      </w:pPr>
      <w:r w:rsidRPr="00DC015A">
        <w:rPr>
          <w:color w:val="000000"/>
        </w:rPr>
        <w:t>Табл. 1.</w:t>
      </w:r>
    </w:p>
    <w:tbl>
      <w:tblPr>
        <w:tblStyle w:val="af"/>
        <w:tblW w:w="0" w:type="auto"/>
        <w:tblLook w:val="01E0" w:firstRow="1" w:lastRow="1" w:firstColumn="1" w:lastColumn="1" w:noHBand="0" w:noVBand="0"/>
      </w:tblPr>
      <w:tblGrid>
        <w:gridCol w:w="2656"/>
        <w:gridCol w:w="1628"/>
        <w:gridCol w:w="1749"/>
        <w:gridCol w:w="1749"/>
        <w:gridCol w:w="1563"/>
      </w:tblGrid>
      <w:tr w:rsidR="005C0D6D" w:rsidRPr="00DC015A" w14:paraId="7BCAFB16" w14:textId="77777777" w:rsidTr="004121C1">
        <w:trPr>
          <w:trHeight w:val="654"/>
        </w:trPr>
        <w:tc>
          <w:tcPr>
            <w:tcW w:w="2810" w:type="dxa"/>
          </w:tcPr>
          <w:p w14:paraId="7477486F" w14:textId="77777777" w:rsidR="005C0D6D" w:rsidRPr="00DC015A" w:rsidRDefault="005C0D6D" w:rsidP="004121C1">
            <w:pPr>
              <w:spacing w:after="0"/>
              <w:rPr>
                <w:color w:val="000000"/>
              </w:rPr>
            </w:pPr>
            <w:r w:rsidRPr="00DC015A">
              <w:rPr>
                <w:color w:val="000000"/>
              </w:rPr>
              <w:t>Вид производимой продукции или оказываемой услуги</w:t>
            </w:r>
          </w:p>
        </w:tc>
        <w:tc>
          <w:tcPr>
            <w:tcW w:w="1709" w:type="dxa"/>
          </w:tcPr>
          <w:p w14:paraId="1F22CDFA" w14:textId="49EB2DC9" w:rsidR="005C0D6D" w:rsidRPr="00DC015A" w:rsidRDefault="005C0D6D" w:rsidP="004121C1">
            <w:pPr>
              <w:spacing w:after="0"/>
              <w:rPr>
                <w:color w:val="000000"/>
              </w:rPr>
            </w:pPr>
            <w:r w:rsidRPr="00DC015A">
              <w:rPr>
                <w:color w:val="000000"/>
              </w:rPr>
              <w:t>Выручка за 2017 год</w:t>
            </w:r>
          </w:p>
        </w:tc>
        <w:tc>
          <w:tcPr>
            <w:tcW w:w="1850" w:type="dxa"/>
          </w:tcPr>
          <w:p w14:paraId="1544A8D8" w14:textId="14161579" w:rsidR="005C0D6D" w:rsidRPr="00DC015A" w:rsidRDefault="005C0D6D" w:rsidP="004121C1">
            <w:pPr>
              <w:spacing w:after="0"/>
              <w:rPr>
                <w:color w:val="000000"/>
              </w:rPr>
            </w:pPr>
            <w:r w:rsidRPr="00DC015A">
              <w:rPr>
                <w:color w:val="000000"/>
              </w:rPr>
              <w:t>Выручка за 2018 год</w:t>
            </w:r>
          </w:p>
        </w:tc>
        <w:tc>
          <w:tcPr>
            <w:tcW w:w="1850" w:type="dxa"/>
          </w:tcPr>
          <w:p w14:paraId="060E22B7" w14:textId="26B5E3F2" w:rsidR="005C0D6D" w:rsidRPr="00DC015A" w:rsidRDefault="005C0D6D" w:rsidP="004121C1">
            <w:pPr>
              <w:spacing w:after="0"/>
              <w:jc w:val="center"/>
              <w:rPr>
                <w:color w:val="000000"/>
              </w:rPr>
            </w:pPr>
            <w:r w:rsidRPr="00DC015A">
              <w:rPr>
                <w:color w:val="000000"/>
              </w:rPr>
              <w:t>Выручка за 2019 год</w:t>
            </w:r>
          </w:p>
        </w:tc>
        <w:tc>
          <w:tcPr>
            <w:tcW w:w="1634" w:type="dxa"/>
          </w:tcPr>
          <w:p w14:paraId="67567B74" w14:textId="46E1B837" w:rsidR="005C0D6D" w:rsidRPr="00DC015A" w:rsidRDefault="005C0D6D" w:rsidP="004121C1">
            <w:pPr>
              <w:spacing w:after="0"/>
              <w:jc w:val="center"/>
              <w:rPr>
                <w:color w:val="000000"/>
              </w:rPr>
            </w:pPr>
            <w:r w:rsidRPr="00DC015A">
              <w:rPr>
                <w:color w:val="000000"/>
              </w:rPr>
              <w:t>Выручка за 2020 год</w:t>
            </w:r>
          </w:p>
        </w:tc>
      </w:tr>
      <w:tr w:rsidR="005C0D6D" w:rsidRPr="00DC015A" w14:paraId="1F080335" w14:textId="77777777" w:rsidTr="004121C1">
        <w:trPr>
          <w:trHeight w:val="208"/>
        </w:trPr>
        <w:tc>
          <w:tcPr>
            <w:tcW w:w="2810" w:type="dxa"/>
          </w:tcPr>
          <w:p w14:paraId="350F750D" w14:textId="77777777" w:rsidR="005C0D6D" w:rsidRPr="00DC015A" w:rsidRDefault="005C0D6D" w:rsidP="004121C1">
            <w:pPr>
              <w:spacing w:after="0"/>
              <w:rPr>
                <w:color w:val="000000"/>
              </w:rPr>
            </w:pPr>
            <w:r w:rsidRPr="00DC015A">
              <w:rPr>
                <w:color w:val="000000"/>
              </w:rPr>
              <w:t>1</w:t>
            </w:r>
          </w:p>
        </w:tc>
        <w:tc>
          <w:tcPr>
            <w:tcW w:w="1709" w:type="dxa"/>
          </w:tcPr>
          <w:p w14:paraId="2D0A4984" w14:textId="77777777" w:rsidR="005C0D6D" w:rsidRPr="00DC015A" w:rsidRDefault="005C0D6D" w:rsidP="004121C1">
            <w:pPr>
              <w:spacing w:after="0"/>
              <w:rPr>
                <w:color w:val="000000"/>
              </w:rPr>
            </w:pPr>
          </w:p>
        </w:tc>
        <w:tc>
          <w:tcPr>
            <w:tcW w:w="1850" w:type="dxa"/>
          </w:tcPr>
          <w:p w14:paraId="7EB325F7" w14:textId="77777777" w:rsidR="005C0D6D" w:rsidRPr="00DC015A" w:rsidRDefault="005C0D6D" w:rsidP="004121C1">
            <w:pPr>
              <w:spacing w:after="0"/>
              <w:rPr>
                <w:color w:val="000000"/>
              </w:rPr>
            </w:pPr>
          </w:p>
        </w:tc>
        <w:tc>
          <w:tcPr>
            <w:tcW w:w="1850" w:type="dxa"/>
          </w:tcPr>
          <w:p w14:paraId="39C46CD7" w14:textId="77777777" w:rsidR="005C0D6D" w:rsidRPr="00DC015A" w:rsidRDefault="005C0D6D" w:rsidP="004121C1">
            <w:pPr>
              <w:spacing w:after="0"/>
              <w:rPr>
                <w:color w:val="000000"/>
              </w:rPr>
            </w:pPr>
          </w:p>
        </w:tc>
        <w:tc>
          <w:tcPr>
            <w:tcW w:w="1634" w:type="dxa"/>
          </w:tcPr>
          <w:p w14:paraId="3F90548A" w14:textId="77777777" w:rsidR="005C0D6D" w:rsidRPr="00DC015A" w:rsidRDefault="005C0D6D" w:rsidP="004121C1">
            <w:pPr>
              <w:spacing w:after="0"/>
              <w:rPr>
                <w:color w:val="000000"/>
              </w:rPr>
            </w:pPr>
          </w:p>
        </w:tc>
      </w:tr>
      <w:tr w:rsidR="005C0D6D" w:rsidRPr="00DC015A" w14:paraId="2137B191" w14:textId="77777777" w:rsidTr="004121C1">
        <w:trPr>
          <w:trHeight w:val="223"/>
        </w:trPr>
        <w:tc>
          <w:tcPr>
            <w:tcW w:w="2810" w:type="dxa"/>
          </w:tcPr>
          <w:p w14:paraId="116FD043" w14:textId="77777777" w:rsidR="005C0D6D" w:rsidRPr="00DC015A" w:rsidRDefault="005C0D6D" w:rsidP="004121C1">
            <w:pPr>
              <w:spacing w:after="0"/>
              <w:rPr>
                <w:color w:val="000000"/>
              </w:rPr>
            </w:pPr>
            <w:r w:rsidRPr="00DC015A">
              <w:rPr>
                <w:color w:val="000000"/>
              </w:rPr>
              <w:t>2</w:t>
            </w:r>
          </w:p>
        </w:tc>
        <w:tc>
          <w:tcPr>
            <w:tcW w:w="1709" w:type="dxa"/>
          </w:tcPr>
          <w:p w14:paraId="0995632C" w14:textId="77777777" w:rsidR="005C0D6D" w:rsidRPr="00DC015A" w:rsidRDefault="005C0D6D" w:rsidP="004121C1">
            <w:pPr>
              <w:spacing w:after="0"/>
              <w:rPr>
                <w:color w:val="000000"/>
              </w:rPr>
            </w:pPr>
          </w:p>
        </w:tc>
        <w:tc>
          <w:tcPr>
            <w:tcW w:w="1850" w:type="dxa"/>
          </w:tcPr>
          <w:p w14:paraId="430A57BD" w14:textId="77777777" w:rsidR="005C0D6D" w:rsidRPr="00DC015A" w:rsidRDefault="005C0D6D" w:rsidP="004121C1">
            <w:pPr>
              <w:spacing w:after="0"/>
              <w:rPr>
                <w:color w:val="000000"/>
              </w:rPr>
            </w:pPr>
          </w:p>
        </w:tc>
        <w:tc>
          <w:tcPr>
            <w:tcW w:w="1850" w:type="dxa"/>
          </w:tcPr>
          <w:p w14:paraId="7ED4D5CF" w14:textId="77777777" w:rsidR="005C0D6D" w:rsidRPr="00DC015A" w:rsidRDefault="005C0D6D" w:rsidP="004121C1">
            <w:pPr>
              <w:spacing w:after="0"/>
              <w:rPr>
                <w:color w:val="000000"/>
              </w:rPr>
            </w:pPr>
          </w:p>
        </w:tc>
        <w:tc>
          <w:tcPr>
            <w:tcW w:w="1634" w:type="dxa"/>
          </w:tcPr>
          <w:p w14:paraId="461B5278" w14:textId="77777777" w:rsidR="005C0D6D" w:rsidRPr="00DC015A" w:rsidRDefault="005C0D6D" w:rsidP="004121C1">
            <w:pPr>
              <w:spacing w:after="0"/>
              <w:rPr>
                <w:color w:val="000000"/>
              </w:rPr>
            </w:pPr>
          </w:p>
        </w:tc>
      </w:tr>
      <w:tr w:rsidR="005C0D6D" w:rsidRPr="00DC015A" w14:paraId="4160BFBE" w14:textId="77777777" w:rsidTr="004121C1">
        <w:trPr>
          <w:trHeight w:val="208"/>
        </w:trPr>
        <w:tc>
          <w:tcPr>
            <w:tcW w:w="2810" w:type="dxa"/>
          </w:tcPr>
          <w:p w14:paraId="70A3D7B2" w14:textId="77777777" w:rsidR="005C0D6D" w:rsidRPr="00DC015A" w:rsidRDefault="005C0D6D" w:rsidP="004121C1">
            <w:pPr>
              <w:spacing w:after="0"/>
              <w:rPr>
                <w:color w:val="000000"/>
              </w:rPr>
            </w:pPr>
            <w:r w:rsidRPr="00DC015A">
              <w:rPr>
                <w:color w:val="000000"/>
              </w:rPr>
              <w:t>…</w:t>
            </w:r>
          </w:p>
        </w:tc>
        <w:tc>
          <w:tcPr>
            <w:tcW w:w="1709" w:type="dxa"/>
          </w:tcPr>
          <w:p w14:paraId="5896C791" w14:textId="77777777" w:rsidR="005C0D6D" w:rsidRPr="00DC015A" w:rsidRDefault="005C0D6D" w:rsidP="004121C1">
            <w:pPr>
              <w:spacing w:after="0"/>
              <w:rPr>
                <w:color w:val="000000"/>
              </w:rPr>
            </w:pPr>
          </w:p>
        </w:tc>
        <w:tc>
          <w:tcPr>
            <w:tcW w:w="1850" w:type="dxa"/>
          </w:tcPr>
          <w:p w14:paraId="2B72E1EA" w14:textId="77777777" w:rsidR="005C0D6D" w:rsidRPr="00DC015A" w:rsidRDefault="005C0D6D" w:rsidP="004121C1">
            <w:pPr>
              <w:spacing w:after="0"/>
              <w:rPr>
                <w:color w:val="000000"/>
              </w:rPr>
            </w:pPr>
          </w:p>
        </w:tc>
        <w:tc>
          <w:tcPr>
            <w:tcW w:w="1850" w:type="dxa"/>
          </w:tcPr>
          <w:p w14:paraId="7151987C" w14:textId="77777777" w:rsidR="005C0D6D" w:rsidRPr="00DC015A" w:rsidRDefault="005C0D6D" w:rsidP="004121C1">
            <w:pPr>
              <w:spacing w:after="0"/>
              <w:rPr>
                <w:color w:val="000000"/>
              </w:rPr>
            </w:pPr>
          </w:p>
        </w:tc>
        <w:tc>
          <w:tcPr>
            <w:tcW w:w="1634" w:type="dxa"/>
          </w:tcPr>
          <w:p w14:paraId="6253BC04" w14:textId="77777777" w:rsidR="005C0D6D" w:rsidRPr="00DC015A" w:rsidRDefault="005C0D6D" w:rsidP="004121C1">
            <w:pPr>
              <w:spacing w:after="0"/>
              <w:rPr>
                <w:color w:val="000000"/>
              </w:rPr>
            </w:pPr>
          </w:p>
        </w:tc>
      </w:tr>
      <w:tr w:rsidR="005C0D6D" w:rsidRPr="00DC015A" w14:paraId="3229075E" w14:textId="77777777" w:rsidTr="004121C1">
        <w:trPr>
          <w:trHeight w:val="208"/>
        </w:trPr>
        <w:tc>
          <w:tcPr>
            <w:tcW w:w="2810" w:type="dxa"/>
          </w:tcPr>
          <w:p w14:paraId="37A8B125" w14:textId="77777777" w:rsidR="005C0D6D" w:rsidRPr="00DC015A" w:rsidRDefault="005C0D6D" w:rsidP="004121C1">
            <w:pPr>
              <w:spacing w:after="0"/>
              <w:rPr>
                <w:color w:val="000000"/>
              </w:rPr>
            </w:pPr>
            <w:r w:rsidRPr="00DC015A">
              <w:rPr>
                <w:color w:val="000000"/>
              </w:rPr>
              <w:t>ИТОГО</w:t>
            </w:r>
          </w:p>
        </w:tc>
        <w:tc>
          <w:tcPr>
            <w:tcW w:w="1709" w:type="dxa"/>
          </w:tcPr>
          <w:p w14:paraId="5DA0991A" w14:textId="77777777" w:rsidR="005C0D6D" w:rsidRPr="00DC015A" w:rsidRDefault="005C0D6D" w:rsidP="004121C1">
            <w:pPr>
              <w:spacing w:after="0"/>
              <w:rPr>
                <w:color w:val="000000"/>
              </w:rPr>
            </w:pPr>
          </w:p>
        </w:tc>
        <w:tc>
          <w:tcPr>
            <w:tcW w:w="1850" w:type="dxa"/>
          </w:tcPr>
          <w:p w14:paraId="751E7147" w14:textId="77777777" w:rsidR="005C0D6D" w:rsidRPr="00DC015A" w:rsidRDefault="005C0D6D" w:rsidP="004121C1">
            <w:pPr>
              <w:spacing w:after="0"/>
              <w:rPr>
                <w:color w:val="000000"/>
              </w:rPr>
            </w:pPr>
          </w:p>
        </w:tc>
        <w:tc>
          <w:tcPr>
            <w:tcW w:w="1850" w:type="dxa"/>
          </w:tcPr>
          <w:p w14:paraId="2BECB425" w14:textId="77777777" w:rsidR="005C0D6D" w:rsidRPr="00DC015A" w:rsidRDefault="005C0D6D" w:rsidP="004121C1">
            <w:pPr>
              <w:spacing w:after="0"/>
              <w:rPr>
                <w:color w:val="000000"/>
              </w:rPr>
            </w:pPr>
          </w:p>
        </w:tc>
        <w:tc>
          <w:tcPr>
            <w:tcW w:w="1634" w:type="dxa"/>
          </w:tcPr>
          <w:p w14:paraId="32C7B2F4" w14:textId="77777777" w:rsidR="005C0D6D" w:rsidRPr="00DC015A" w:rsidRDefault="005C0D6D" w:rsidP="004121C1">
            <w:pPr>
              <w:spacing w:after="0"/>
              <w:rPr>
                <w:color w:val="000000"/>
              </w:rPr>
            </w:pPr>
          </w:p>
        </w:tc>
      </w:tr>
    </w:tbl>
    <w:p w14:paraId="6B0C7AFC" w14:textId="42847994" w:rsidR="005C0D6D" w:rsidRPr="00DC015A" w:rsidRDefault="005C0D6D" w:rsidP="005C0D6D">
      <w:pPr>
        <w:tabs>
          <w:tab w:val="left" w:pos="667"/>
        </w:tabs>
        <w:spacing w:after="0"/>
        <w:rPr>
          <w:bCs/>
          <w:color w:val="000000"/>
        </w:rPr>
      </w:pPr>
      <w:r w:rsidRPr="00DC015A">
        <w:rPr>
          <w:bCs/>
          <w:color w:val="000000"/>
        </w:rPr>
        <w:t xml:space="preserve">1.9. Перечень проектов, которые ранее финансировались </w:t>
      </w:r>
      <w:proofErr w:type="spellStart"/>
      <w:r w:rsidR="009710EB" w:rsidRPr="00DC015A">
        <w:rPr>
          <w:bCs/>
          <w:color w:val="000000"/>
        </w:rPr>
        <w:t>Мининновации</w:t>
      </w:r>
      <w:proofErr w:type="spellEnd"/>
      <w:r w:rsidRPr="00DC015A">
        <w:rPr>
          <w:bCs/>
          <w:color w:val="000000"/>
        </w:rPr>
        <w:t xml:space="preserve">. Описание социально-экономического и коммерческого результата по каждому из </w:t>
      </w:r>
      <w:proofErr w:type="spellStart"/>
      <w:r w:rsidRPr="00DC015A">
        <w:rPr>
          <w:bCs/>
          <w:color w:val="000000"/>
        </w:rPr>
        <w:t>финансировавшихся</w:t>
      </w:r>
      <w:proofErr w:type="spellEnd"/>
      <w:r w:rsidRPr="00DC015A">
        <w:rPr>
          <w:bCs/>
          <w:color w:val="000000"/>
        </w:rPr>
        <w:t xml:space="preserve"> проектов.</w:t>
      </w:r>
    </w:p>
    <w:p w14:paraId="58D70D95" w14:textId="77777777" w:rsidR="005C0D6D" w:rsidRPr="00DC015A" w:rsidRDefault="005C0D6D" w:rsidP="005C0D6D">
      <w:pPr>
        <w:tabs>
          <w:tab w:val="left" w:pos="667"/>
        </w:tabs>
        <w:spacing w:after="0"/>
        <w:rPr>
          <w:b/>
          <w:bCs/>
          <w:color w:val="000000"/>
          <w:sz w:val="20"/>
          <w:szCs w:val="20"/>
        </w:rPr>
      </w:pPr>
    </w:p>
    <w:p w14:paraId="4D30E6AB" w14:textId="77777777" w:rsidR="005C0D6D" w:rsidRPr="00DC015A" w:rsidRDefault="005C0D6D" w:rsidP="005C0D6D">
      <w:pPr>
        <w:snapToGrid w:val="0"/>
        <w:jc w:val="center"/>
        <w:rPr>
          <w:b/>
          <w:bCs/>
          <w:color w:val="000000"/>
        </w:rPr>
      </w:pPr>
      <w:r w:rsidRPr="00DC015A">
        <w:rPr>
          <w:b/>
          <w:bCs/>
          <w:color w:val="000000"/>
        </w:rPr>
        <w:t>2.  МЕЖДУНАРОДНЫЕ УЧАСТНИКИ СТАРТАП ПРОЕКТА:</w:t>
      </w:r>
    </w:p>
    <w:p w14:paraId="680E0A48" w14:textId="77777777" w:rsidR="005C0D6D" w:rsidRPr="00DC015A" w:rsidRDefault="005C0D6D" w:rsidP="005C0D6D">
      <w:pPr>
        <w:autoSpaceDE w:val="0"/>
        <w:autoSpaceDN w:val="0"/>
        <w:adjustRightInd w:val="0"/>
        <w:spacing w:after="0"/>
        <w:rPr>
          <w:color w:val="000000"/>
        </w:rPr>
      </w:pPr>
      <w:r w:rsidRPr="00DC015A">
        <w:rPr>
          <w:color w:val="000000"/>
        </w:rPr>
        <w:t>(Информация предоставляется по каждому участнику проекта, начиная с ведущего)</w:t>
      </w:r>
    </w:p>
    <w:p w14:paraId="7DAD5607" w14:textId="77777777" w:rsidR="005C0D6D" w:rsidRPr="00DC015A" w:rsidRDefault="005C0D6D" w:rsidP="005C0D6D">
      <w:pPr>
        <w:autoSpaceDE w:val="0"/>
        <w:autoSpaceDN w:val="0"/>
        <w:adjustRightInd w:val="0"/>
        <w:spacing w:after="0"/>
      </w:pPr>
      <w:r w:rsidRPr="00DC015A">
        <w:rPr>
          <w:color w:val="000000"/>
        </w:rPr>
        <w:t>2.1. Н</w:t>
      </w:r>
      <w:r w:rsidRPr="00DC015A">
        <w:t>аименование предприятия (полное и сокращенное).</w:t>
      </w:r>
    </w:p>
    <w:p w14:paraId="7DCA3DA1" w14:textId="77777777" w:rsidR="005C0D6D" w:rsidRPr="00DC015A" w:rsidRDefault="005C0D6D" w:rsidP="005C0D6D">
      <w:pPr>
        <w:tabs>
          <w:tab w:val="left" w:pos="667"/>
        </w:tabs>
        <w:spacing w:after="0"/>
        <w:rPr>
          <w:color w:val="000000"/>
        </w:rPr>
      </w:pPr>
      <w:r w:rsidRPr="00DC015A">
        <w:rPr>
          <w:color w:val="000000"/>
        </w:rPr>
        <w:t>2.2. Область деятельности предприятия (организации).</w:t>
      </w:r>
    </w:p>
    <w:p w14:paraId="52AB49B1" w14:textId="77777777" w:rsidR="005C0D6D" w:rsidRPr="00DC015A" w:rsidRDefault="005C0D6D" w:rsidP="005C0D6D">
      <w:pPr>
        <w:tabs>
          <w:tab w:val="left" w:pos="667"/>
        </w:tabs>
        <w:spacing w:after="0"/>
        <w:rPr>
          <w:color w:val="000000"/>
        </w:rPr>
      </w:pPr>
      <w:r w:rsidRPr="00DC015A">
        <w:rPr>
          <w:color w:val="000000"/>
        </w:rPr>
        <w:t>2.3. Количество сотрудников.</w:t>
      </w:r>
    </w:p>
    <w:p w14:paraId="1036DD0D" w14:textId="77777777" w:rsidR="005C0D6D" w:rsidRPr="00DC015A" w:rsidRDefault="005C0D6D" w:rsidP="005C0D6D">
      <w:pPr>
        <w:tabs>
          <w:tab w:val="left" w:pos="667"/>
        </w:tabs>
        <w:spacing w:after="0"/>
        <w:rPr>
          <w:color w:val="000000"/>
        </w:rPr>
      </w:pPr>
      <w:r w:rsidRPr="00DC015A">
        <w:rPr>
          <w:color w:val="000000"/>
        </w:rPr>
        <w:t>2.4. Выручка от реализации товаров (работ, услуг) за последний отчётный календарный год.</w:t>
      </w:r>
    </w:p>
    <w:p w14:paraId="23CAF5B8" w14:textId="77777777" w:rsidR="005C0D6D" w:rsidRPr="00DC015A" w:rsidRDefault="005C0D6D" w:rsidP="005C0D6D">
      <w:pPr>
        <w:tabs>
          <w:tab w:val="left" w:pos="667"/>
        </w:tabs>
        <w:spacing w:after="0"/>
        <w:rPr>
          <w:color w:val="000000"/>
        </w:rPr>
      </w:pPr>
      <w:r w:rsidRPr="00DC015A">
        <w:rPr>
          <w:color w:val="000000"/>
        </w:rPr>
        <w:t>2.4. Сведения о месте нахождения, почтовый адрес.</w:t>
      </w:r>
    </w:p>
    <w:p w14:paraId="3C415DF3" w14:textId="77777777" w:rsidR="005C0D6D" w:rsidRPr="00DC015A" w:rsidRDefault="005C0D6D" w:rsidP="005C0D6D">
      <w:pPr>
        <w:tabs>
          <w:tab w:val="left" w:pos="667"/>
        </w:tabs>
        <w:spacing w:after="0"/>
        <w:rPr>
          <w:color w:val="000000"/>
        </w:rPr>
      </w:pPr>
      <w:r w:rsidRPr="00DC015A">
        <w:rPr>
          <w:color w:val="000000"/>
        </w:rPr>
        <w:t>2.5. Контактное лицо по проекту и полная информация (телефон, адрес электронной почты).</w:t>
      </w:r>
    </w:p>
    <w:p w14:paraId="32BDFF68" w14:textId="77777777" w:rsidR="005C0D6D" w:rsidRPr="00DC015A" w:rsidRDefault="005C0D6D" w:rsidP="005C0D6D">
      <w:pPr>
        <w:snapToGrid w:val="0"/>
        <w:rPr>
          <w:b/>
          <w:bCs/>
          <w:color w:val="000000"/>
        </w:rPr>
      </w:pPr>
    </w:p>
    <w:p w14:paraId="3DFC013D" w14:textId="77777777" w:rsidR="005C0D6D" w:rsidRPr="00DC015A" w:rsidRDefault="005C0D6D" w:rsidP="005C0D6D">
      <w:pPr>
        <w:snapToGrid w:val="0"/>
        <w:ind w:firstLine="708"/>
        <w:jc w:val="center"/>
        <w:rPr>
          <w:b/>
          <w:bCs/>
          <w:color w:val="000000"/>
        </w:rPr>
      </w:pPr>
      <w:r w:rsidRPr="00DC015A">
        <w:rPr>
          <w:b/>
          <w:bCs/>
          <w:color w:val="000000"/>
        </w:rPr>
        <w:t>3. НАУЧНАЯ СОСТАВЛЯЮЩАЯ СТАРТАП ПРОЕКТА:</w:t>
      </w:r>
    </w:p>
    <w:p w14:paraId="07C84D71" w14:textId="77777777" w:rsidR="005C0D6D" w:rsidRPr="00DC015A" w:rsidRDefault="005C0D6D" w:rsidP="005C0D6D">
      <w:pPr>
        <w:autoSpaceDE w:val="0"/>
        <w:autoSpaceDN w:val="0"/>
        <w:adjustRightInd w:val="0"/>
        <w:spacing w:after="0"/>
      </w:pPr>
      <w:r w:rsidRPr="00DC015A">
        <w:t>3.1. Научная новизна предлагаемых в стартап проекте решений.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14:paraId="2A4F9815" w14:textId="77777777" w:rsidR="005C0D6D" w:rsidRPr="00DC015A" w:rsidRDefault="005C0D6D" w:rsidP="005C0D6D">
      <w:pPr>
        <w:autoSpaceDE w:val="0"/>
        <w:autoSpaceDN w:val="0"/>
        <w:adjustRightInd w:val="0"/>
        <w:spacing w:after="0"/>
      </w:pPr>
      <w:r w:rsidRPr="00DC015A">
        <w:t xml:space="preserve">3.2. Методы и способы решения поставленных задач для получения ожидаемых результатов. </w:t>
      </w:r>
    </w:p>
    <w:p w14:paraId="4A8A21AA" w14:textId="3ADA0CF9" w:rsidR="005C0D6D" w:rsidRPr="00DC015A" w:rsidRDefault="005C0D6D" w:rsidP="005C0D6D">
      <w:pPr>
        <w:autoSpaceDE w:val="0"/>
        <w:autoSpaceDN w:val="0"/>
        <w:adjustRightInd w:val="0"/>
        <w:spacing w:after="0"/>
      </w:pPr>
      <w:r w:rsidRPr="00DC015A">
        <w:t xml:space="preserve">3.3. Имеющийся у коллектива предприятия научный задел по предлагаемому </w:t>
      </w:r>
      <w:r w:rsidR="00573748" w:rsidRPr="00DC015A">
        <w:t>старт</w:t>
      </w:r>
      <w:r w:rsidRPr="00DC015A">
        <w:t>ап проекту, полученные ранее результаты (в т.ч. указываются документы, подтверждающие право предприятия-заявителя на интеллектуальную собственность по тематике проекта).</w:t>
      </w:r>
    </w:p>
    <w:p w14:paraId="303A4DE7" w14:textId="77777777" w:rsidR="005C0D6D" w:rsidRPr="00DC015A" w:rsidRDefault="005C0D6D" w:rsidP="005C0D6D">
      <w:pPr>
        <w:autoSpaceDE w:val="0"/>
        <w:autoSpaceDN w:val="0"/>
        <w:adjustRightInd w:val="0"/>
        <w:spacing w:after="0"/>
      </w:pPr>
      <w:r w:rsidRPr="00DC015A">
        <w:t>3.4. Планы по созданию и защите интеллектуальной собственности.</w:t>
      </w:r>
    </w:p>
    <w:p w14:paraId="5A307D01" w14:textId="77777777" w:rsidR="00573748" w:rsidRPr="00DC015A" w:rsidRDefault="00573748" w:rsidP="005C0D6D">
      <w:pPr>
        <w:autoSpaceDE w:val="0"/>
        <w:autoSpaceDN w:val="0"/>
        <w:adjustRightInd w:val="0"/>
        <w:spacing w:after="0"/>
      </w:pPr>
    </w:p>
    <w:p w14:paraId="47CB53E9" w14:textId="77777777" w:rsidR="005C0D6D" w:rsidRPr="00DC015A" w:rsidRDefault="005C0D6D" w:rsidP="005C0D6D">
      <w:pPr>
        <w:autoSpaceDE w:val="0"/>
        <w:autoSpaceDN w:val="0"/>
        <w:adjustRightInd w:val="0"/>
        <w:spacing w:after="0"/>
      </w:pPr>
    </w:p>
    <w:p w14:paraId="5E5EE5F0" w14:textId="77777777" w:rsidR="005C0D6D" w:rsidRPr="00DC015A" w:rsidRDefault="005C0D6D" w:rsidP="005C0D6D">
      <w:pPr>
        <w:snapToGrid w:val="0"/>
        <w:ind w:firstLine="708"/>
        <w:jc w:val="center"/>
        <w:rPr>
          <w:b/>
          <w:bCs/>
          <w:color w:val="000000"/>
        </w:rPr>
      </w:pPr>
      <w:r w:rsidRPr="00DC015A">
        <w:rPr>
          <w:b/>
          <w:bCs/>
          <w:color w:val="000000"/>
        </w:rPr>
        <w:t>4. ПЕРСПЕКТИВЫ КОММЕРЦИАЛИЗАЦИИ:</w:t>
      </w:r>
    </w:p>
    <w:p w14:paraId="79A80F49" w14:textId="77777777" w:rsidR="005C0D6D" w:rsidRPr="00DC015A" w:rsidRDefault="005C0D6D" w:rsidP="005C0D6D">
      <w:pPr>
        <w:snapToGrid w:val="0"/>
        <w:spacing w:after="0"/>
        <w:rPr>
          <w:color w:val="000000"/>
        </w:rPr>
      </w:pPr>
      <w:r w:rsidRPr="00DC015A">
        <w:rPr>
          <w:color w:val="000000"/>
        </w:rPr>
        <w:t xml:space="preserve">4.1. Объем и емкость рынка продукта, </w:t>
      </w:r>
      <w:r w:rsidRPr="00DC015A">
        <w:t>анализ современного состояния и перспектив развития отрасли, в которой реализуется стартап проект</w:t>
      </w:r>
      <w:r w:rsidRPr="00DC015A">
        <w:rPr>
          <w:color w:val="000000"/>
        </w:rPr>
        <w:t>.</w:t>
      </w:r>
    </w:p>
    <w:p w14:paraId="3F5F6153" w14:textId="77777777" w:rsidR="005C0D6D" w:rsidRPr="00DC015A" w:rsidRDefault="005C0D6D" w:rsidP="005C0D6D">
      <w:pPr>
        <w:spacing w:after="0"/>
        <w:rPr>
          <w:i/>
          <w:color w:val="000000"/>
        </w:rPr>
      </w:pPr>
      <w:r w:rsidRPr="00DC015A">
        <w:rPr>
          <w:color w:val="000000"/>
        </w:rPr>
        <w:lastRenderedPageBreak/>
        <w:t>4.2.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2):</w:t>
      </w:r>
    </w:p>
    <w:p w14:paraId="49258618" w14:textId="77777777" w:rsidR="005C0D6D" w:rsidRPr="00DC015A" w:rsidRDefault="005C0D6D" w:rsidP="005C0D6D">
      <w:pPr>
        <w:spacing w:after="0"/>
        <w:jc w:val="right"/>
        <w:rPr>
          <w:color w:val="000000"/>
          <w:sz w:val="20"/>
          <w:szCs w:val="20"/>
        </w:rPr>
      </w:pPr>
      <w:r w:rsidRPr="00DC015A">
        <w:rPr>
          <w:color w:val="000000"/>
          <w:sz w:val="20"/>
          <w:szCs w:val="20"/>
        </w:rPr>
        <w:t>Табл. 2.</w:t>
      </w:r>
    </w:p>
    <w:tbl>
      <w:tblPr>
        <w:tblStyle w:val="af"/>
        <w:tblW w:w="0" w:type="auto"/>
        <w:tblLook w:val="01E0" w:firstRow="1" w:lastRow="1" w:firstColumn="1" w:lastColumn="1" w:noHBand="0" w:noVBand="0"/>
      </w:tblPr>
      <w:tblGrid>
        <w:gridCol w:w="2260"/>
        <w:gridCol w:w="1341"/>
        <w:gridCol w:w="1463"/>
        <w:gridCol w:w="1463"/>
        <w:gridCol w:w="1341"/>
        <w:gridCol w:w="1477"/>
      </w:tblGrid>
      <w:tr w:rsidR="005C0D6D" w:rsidRPr="00DC015A" w14:paraId="16F0873E" w14:textId="77777777" w:rsidTr="004121C1">
        <w:tc>
          <w:tcPr>
            <w:tcW w:w="2376" w:type="dxa"/>
          </w:tcPr>
          <w:p w14:paraId="3F96117F" w14:textId="77777777" w:rsidR="005C0D6D" w:rsidRPr="00DC015A" w:rsidRDefault="005C0D6D" w:rsidP="004121C1">
            <w:pPr>
              <w:spacing w:after="0"/>
              <w:rPr>
                <w:color w:val="000000"/>
                <w:sz w:val="20"/>
                <w:szCs w:val="20"/>
              </w:rPr>
            </w:pPr>
            <w:r w:rsidRPr="00DC015A">
              <w:rPr>
                <w:color w:val="000000"/>
                <w:sz w:val="20"/>
                <w:szCs w:val="20"/>
              </w:rPr>
              <w:t>Технико- экономические  параметры продукта</w:t>
            </w:r>
          </w:p>
        </w:tc>
        <w:tc>
          <w:tcPr>
            <w:tcW w:w="1418" w:type="dxa"/>
          </w:tcPr>
          <w:p w14:paraId="7B2A199D" w14:textId="77777777" w:rsidR="005C0D6D" w:rsidRPr="00DC015A" w:rsidRDefault="005C0D6D" w:rsidP="004121C1">
            <w:pPr>
              <w:spacing w:after="0"/>
              <w:rPr>
                <w:color w:val="000000"/>
                <w:sz w:val="20"/>
                <w:szCs w:val="20"/>
              </w:rPr>
            </w:pPr>
            <w:r w:rsidRPr="00DC015A">
              <w:rPr>
                <w:color w:val="000000"/>
                <w:sz w:val="20"/>
                <w:szCs w:val="20"/>
              </w:rPr>
              <w:t>Аналог 1</w:t>
            </w:r>
          </w:p>
        </w:tc>
        <w:tc>
          <w:tcPr>
            <w:tcW w:w="1559" w:type="dxa"/>
          </w:tcPr>
          <w:p w14:paraId="19258C21" w14:textId="77777777" w:rsidR="005C0D6D" w:rsidRPr="00DC015A" w:rsidRDefault="005C0D6D" w:rsidP="004121C1">
            <w:pPr>
              <w:spacing w:after="0"/>
              <w:rPr>
                <w:color w:val="000000"/>
                <w:sz w:val="20"/>
                <w:szCs w:val="20"/>
              </w:rPr>
            </w:pPr>
            <w:r w:rsidRPr="00DC015A">
              <w:rPr>
                <w:color w:val="000000"/>
                <w:sz w:val="20"/>
                <w:szCs w:val="20"/>
              </w:rPr>
              <w:t>Аналог 2</w:t>
            </w:r>
          </w:p>
        </w:tc>
        <w:tc>
          <w:tcPr>
            <w:tcW w:w="1559" w:type="dxa"/>
          </w:tcPr>
          <w:p w14:paraId="507D9DA3" w14:textId="77777777" w:rsidR="005C0D6D" w:rsidRPr="00DC015A" w:rsidRDefault="005C0D6D" w:rsidP="004121C1">
            <w:pPr>
              <w:spacing w:after="0"/>
              <w:rPr>
                <w:color w:val="000000"/>
                <w:sz w:val="20"/>
                <w:szCs w:val="20"/>
              </w:rPr>
            </w:pPr>
            <w:r w:rsidRPr="00DC015A">
              <w:rPr>
                <w:color w:val="000000"/>
                <w:sz w:val="20"/>
                <w:szCs w:val="20"/>
              </w:rPr>
              <w:t>Аналог 3</w:t>
            </w:r>
          </w:p>
        </w:tc>
        <w:tc>
          <w:tcPr>
            <w:tcW w:w="1418" w:type="dxa"/>
          </w:tcPr>
          <w:p w14:paraId="7E155346" w14:textId="77777777" w:rsidR="005C0D6D" w:rsidRPr="00DC015A" w:rsidRDefault="005C0D6D" w:rsidP="004121C1">
            <w:pPr>
              <w:spacing w:after="0"/>
              <w:rPr>
                <w:color w:val="000000"/>
                <w:sz w:val="20"/>
                <w:szCs w:val="20"/>
              </w:rPr>
            </w:pPr>
            <w:r w:rsidRPr="00DC015A">
              <w:rPr>
                <w:color w:val="000000"/>
                <w:sz w:val="20"/>
                <w:szCs w:val="20"/>
              </w:rPr>
              <w:t>Аналог …</w:t>
            </w:r>
          </w:p>
        </w:tc>
        <w:tc>
          <w:tcPr>
            <w:tcW w:w="1523" w:type="dxa"/>
          </w:tcPr>
          <w:p w14:paraId="13289533" w14:textId="77777777" w:rsidR="005C0D6D" w:rsidRPr="00DC015A" w:rsidRDefault="005C0D6D" w:rsidP="004121C1">
            <w:pPr>
              <w:spacing w:after="0"/>
              <w:rPr>
                <w:color w:val="000000"/>
                <w:sz w:val="20"/>
                <w:szCs w:val="20"/>
              </w:rPr>
            </w:pPr>
            <w:r w:rsidRPr="00DC015A">
              <w:rPr>
                <w:color w:val="000000"/>
                <w:sz w:val="20"/>
                <w:szCs w:val="20"/>
              </w:rPr>
              <w:t>Созданный продукт</w:t>
            </w:r>
          </w:p>
        </w:tc>
      </w:tr>
      <w:tr w:rsidR="005C0D6D" w:rsidRPr="00DC015A" w14:paraId="5023C0F4" w14:textId="77777777" w:rsidTr="004121C1">
        <w:tc>
          <w:tcPr>
            <w:tcW w:w="2376" w:type="dxa"/>
          </w:tcPr>
          <w:p w14:paraId="24811477" w14:textId="77777777" w:rsidR="005C0D6D" w:rsidRPr="00DC015A" w:rsidRDefault="005C0D6D" w:rsidP="004121C1">
            <w:pPr>
              <w:spacing w:after="0"/>
              <w:rPr>
                <w:color w:val="000000"/>
                <w:sz w:val="20"/>
                <w:szCs w:val="20"/>
              </w:rPr>
            </w:pPr>
            <w:r w:rsidRPr="00DC015A">
              <w:rPr>
                <w:color w:val="000000"/>
                <w:sz w:val="20"/>
                <w:szCs w:val="20"/>
              </w:rPr>
              <w:t>1</w:t>
            </w:r>
          </w:p>
        </w:tc>
        <w:tc>
          <w:tcPr>
            <w:tcW w:w="1418" w:type="dxa"/>
          </w:tcPr>
          <w:p w14:paraId="06FAE2E4" w14:textId="77777777" w:rsidR="005C0D6D" w:rsidRPr="00DC015A" w:rsidRDefault="005C0D6D" w:rsidP="004121C1">
            <w:pPr>
              <w:spacing w:after="0"/>
              <w:rPr>
                <w:color w:val="000000"/>
                <w:sz w:val="20"/>
                <w:szCs w:val="20"/>
              </w:rPr>
            </w:pPr>
          </w:p>
        </w:tc>
        <w:tc>
          <w:tcPr>
            <w:tcW w:w="1559" w:type="dxa"/>
          </w:tcPr>
          <w:p w14:paraId="61DEE725" w14:textId="77777777" w:rsidR="005C0D6D" w:rsidRPr="00DC015A" w:rsidRDefault="005C0D6D" w:rsidP="004121C1">
            <w:pPr>
              <w:spacing w:after="0"/>
              <w:rPr>
                <w:color w:val="000000"/>
                <w:sz w:val="20"/>
                <w:szCs w:val="20"/>
              </w:rPr>
            </w:pPr>
          </w:p>
        </w:tc>
        <w:tc>
          <w:tcPr>
            <w:tcW w:w="1559" w:type="dxa"/>
          </w:tcPr>
          <w:p w14:paraId="3F5657A0" w14:textId="77777777" w:rsidR="005C0D6D" w:rsidRPr="00DC015A" w:rsidRDefault="005C0D6D" w:rsidP="004121C1">
            <w:pPr>
              <w:spacing w:after="0"/>
              <w:rPr>
                <w:color w:val="000000"/>
                <w:sz w:val="20"/>
                <w:szCs w:val="20"/>
              </w:rPr>
            </w:pPr>
          </w:p>
        </w:tc>
        <w:tc>
          <w:tcPr>
            <w:tcW w:w="1418" w:type="dxa"/>
          </w:tcPr>
          <w:p w14:paraId="6E6C5F27" w14:textId="77777777" w:rsidR="005C0D6D" w:rsidRPr="00DC015A" w:rsidRDefault="005C0D6D" w:rsidP="004121C1">
            <w:pPr>
              <w:spacing w:after="0"/>
              <w:rPr>
                <w:color w:val="000000"/>
                <w:sz w:val="20"/>
                <w:szCs w:val="20"/>
              </w:rPr>
            </w:pPr>
          </w:p>
        </w:tc>
        <w:tc>
          <w:tcPr>
            <w:tcW w:w="1523" w:type="dxa"/>
          </w:tcPr>
          <w:p w14:paraId="4E8B46B1" w14:textId="77777777" w:rsidR="005C0D6D" w:rsidRPr="00DC015A" w:rsidRDefault="005C0D6D" w:rsidP="004121C1">
            <w:pPr>
              <w:spacing w:after="0"/>
              <w:rPr>
                <w:color w:val="000000"/>
                <w:sz w:val="20"/>
                <w:szCs w:val="20"/>
              </w:rPr>
            </w:pPr>
          </w:p>
        </w:tc>
      </w:tr>
      <w:tr w:rsidR="005C0D6D" w:rsidRPr="00DC015A" w14:paraId="34B64FE5" w14:textId="77777777" w:rsidTr="004121C1">
        <w:tc>
          <w:tcPr>
            <w:tcW w:w="2376" w:type="dxa"/>
          </w:tcPr>
          <w:p w14:paraId="06AE2384" w14:textId="77777777" w:rsidR="005C0D6D" w:rsidRPr="00DC015A" w:rsidRDefault="005C0D6D" w:rsidP="004121C1">
            <w:pPr>
              <w:spacing w:after="0"/>
              <w:rPr>
                <w:color w:val="000000"/>
                <w:sz w:val="20"/>
                <w:szCs w:val="20"/>
              </w:rPr>
            </w:pPr>
            <w:r w:rsidRPr="00DC015A">
              <w:rPr>
                <w:color w:val="000000"/>
                <w:sz w:val="20"/>
                <w:szCs w:val="20"/>
              </w:rPr>
              <w:t>2</w:t>
            </w:r>
          </w:p>
        </w:tc>
        <w:tc>
          <w:tcPr>
            <w:tcW w:w="1418" w:type="dxa"/>
          </w:tcPr>
          <w:p w14:paraId="61952E62" w14:textId="77777777" w:rsidR="005C0D6D" w:rsidRPr="00DC015A" w:rsidRDefault="005C0D6D" w:rsidP="004121C1">
            <w:pPr>
              <w:spacing w:after="0"/>
              <w:rPr>
                <w:color w:val="000000"/>
                <w:sz w:val="20"/>
                <w:szCs w:val="20"/>
              </w:rPr>
            </w:pPr>
          </w:p>
        </w:tc>
        <w:tc>
          <w:tcPr>
            <w:tcW w:w="1559" w:type="dxa"/>
          </w:tcPr>
          <w:p w14:paraId="33213E9E" w14:textId="77777777" w:rsidR="005C0D6D" w:rsidRPr="00DC015A" w:rsidRDefault="005C0D6D" w:rsidP="004121C1">
            <w:pPr>
              <w:spacing w:after="0"/>
              <w:rPr>
                <w:color w:val="000000"/>
                <w:sz w:val="20"/>
                <w:szCs w:val="20"/>
              </w:rPr>
            </w:pPr>
          </w:p>
        </w:tc>
        <w:tc>
          <w:tcPr>
            <w:tcW w:w="1559" w:type="dxa"/>
          </w:tcPr>
          <w:p w14:paraId="1D6C0526" w14:textId="77777777" w:rsidR="005C0D6D" w:rsidRPr="00DC015A" w:rsidRDefault="005C0D6D" w:rsidP="004121C1">
            <w:pPr>
              <w:spacing w:after="0"/>
              <w:rPr>
                <w:color w:val="000000"/>
                <w:sz w:val="20"/>
                <w:szCs w:val="20"/>
              </w:rPr>
            </w:pPr>
          </w:p>
        </w:tc>
        <w:tc>
          <w:tcPr>
            <w:tcW w:w="1418" w:type="dxa"/>
          </w:tcPr>
          <w:p w14:paraId="540E3CCC" w14:textId="77777777" w:rsidR="005C0D6D" w:rsidRPr="00DC015A" w:rsidRDefault="005C0D6D" w:rsidP="004121C1">
            <w:pPr>
              <w:spacing w:after="0"/>
              <w:rPr>
                <w:color w:val="000000"/>
                <w:sz w:val="20"/>
                <w:szCs w:val="20"/>
              </w:rPr>
            </w:pPr>
          </w:p>
        </w:tc>
        <w:tc>
          <w:tcPr>
            <w:tcW w:w="1523" w:type="dxa"/>
          </w:tcPr>
          <w:p w14:paraId="413F4E94" w14:textId="77777777" w:rsidR="005C0D6D" w:rsidRPr="00DC015A" w:rsidRDefault="005C0D6D" w:rsidP="004121C1">
            <w:pPr>
              <w:spacing w:after="0"/>
              <w:rPr>
                <w:color w:val="000000"/>
                <w:sz w:val="20"/>
                <w:szCs w:val="20"/>
              </w:rPr>
            </w:pPr>
          </w:p>
        </w:tc>
      </w:tr>
      <w:tr w:rsidR="005C0D6D" w:rsidRPr="00DC015A" w14:paraId="6C141331" w14:textId="77777777" w:rsidTr="004121C1">
        <w:tc>
          <w:tcPr>
            <w:tcW w:w="2376" w:type="dxa"/>
          </w:tcPr>
          <w:p w14:paraId="5123CCA5" w14:textId="77777777" w:rsidR="005C0D6D" w:rsidRPr="00DC015A" w:rsidRDefault="005C0D6D" w:rsidP="004121C1">
            <w:pPr>
              <w:spacing w:after="0"/>
              <w:rPr>
                <w:color w:val="000000"/>
                <w:sz w:val="20"/>
                <w:szCs w:val="20"/>
              </w:rPr>
            </w:pPr>
            <w:r w:rsidRPr="00DC015A">
              <w:rPr>
                <w:color w:val="000000"/>
                <w:sz w:val="20"/>
                <w:szCs w:val="20"/>
              </w:rPr>
              <w:t>…</w:t>
            </w:r>
          </w:p>
        </w:tc>
        <w:tc>
          <w:tcPr>
            <w:tcW w:w="1418" w:type="dxa"/>
          </w:tcPr>
          <w:p w14:paraId="656EC894" w14:textId="77777777" w:rsidR="005C0D6D" w:rsidRPr="00DC015A" w:rsidRDefault="005C0D6D" w:rsidP="004121C1">
            <w:pPr>
              <w:spacing w:after="0"/>
              <w:rPr>
                <w:color w:val="000000"/>
                <w:sz w:val="20"/>
                <w:szCs w:val="20"/>
              </w:rPr>
            </w:pPr>
          </w:p>
        </w:tc>
        <w:tc>
          <w:tcPr>
            <w:tcW w:w="1559" w:type="dxa"/>
          </w:tcPr>
          <w:p w14:paraId="6611D285" w14:textId="77777777" w:rsidR="005C0D6D" w:rsidRPr="00DC015A" w:rsidRDefault="005C0D6D" w:rsidP="004121C1">
            <w:pPr>
              <w:spacing w:after="0"/>
              <w:rPr>
                <w:color w:val="000000"/>
                <w:sz w:val="20"/>
                <w:szCs w:val="20"/>
              </w:rPr>
            </w:pPr>
          </w:p>
        </w:tc>
        <w:tc>
          <w:tcPr>
            <w:tcW w:w="1559" w:type="dxa"/>
          </w:tcPr>
          <w:p w14:paraId="54C622B7" w14:textId="77777777" w:rsidR="005C0D6D" w:rsidRPr="00DC015A" w:rsidRDefault="005C0D6D" w:rsidP="004121C1">
            <w:pPr>
              <w:spacing w:after="0"/>
              <w:rPr>
                <w:color w:val="000000"/>
                <w:sz w:val="20"/>
                <w:szCs w:val="20"/>
              </w:rPr>
            </w:pPr>
          </w:p>
        </w:tc>
        <w:tc>
          <w:tcPr>
            <w:tcW w:w="1418" w:type="dxa"/>
          </w:tcPr>
          <w:p w14:paraId="502E9D9F" w14:textId="77777777" w:rsidR="005C0D6D" w:rsidRPr="00DC015A" w:rsidRDefault="005C0D6D" w:rsidP="004121C1">
            <w:pPr>
              <w:spacing w:after="0"/>
              <w:rPr>
                <w:color w:val="000000"/>
                <w:sz w:val="20"/>
                <w:szCs w:val="20"/>
              </w:rPr>
            </w:pPr>
          </w:p>
        </w:tc>
        <w:tc>
          <w:tcPr>
            <w:tcW w:w="1523" w:type="dxa"/>
          </w:tcPr>
          <w:p w14:paraId="2761C01E" w14:textId="77777777" w:rsidR="005C0D6D" w:rsidRPr="00DC015A" w:rsidRDefault="005C0D6D" w:rsidP="004121C1">
            <w:pPr>
              <w:spacing w:after="0"/>
              <w:rPr>
                <w:color w:val="000000"/>
                <w:sz w:val="20"/>
                <w:szCs w:val="20"/>
              </w:rPr>
            </w:pPr>
          </w:p>
        </w:tc>
      </w:tr>
    </w:tbl>
    <w:p w14:paraId="593125E7" w14:textId="77777777" w:rsidR="005C0D6D" w:rsidRPr="00DC015A" w:rsidRDefault="005C0D6D" w:rsidP="005C0D6D">
      <w:pPr>
        <w:spacing w:after="0"/>
        <w:rPr>
          <w:i/>
          <w:color w:val="000000"/>
          <w:sz w:val="10"/>
          <w:szCs w:val="10"/>
        </w:rPr>
      </w:pPr>
    </w:p>
    <w:p w14:paraId="4D87E65C" w14:textId="219234FE" w:rsidR="005C0D6D" w:rsidRPr="00DC015A" w:rsidRDefault="005C0D6D" w:rsidP="005C0D6D">
      <w:pPr>
        <w:snapToGrid w:val="0"/>
        <w:spacing w:after="0"/>
        <w:rPr>
          <w:color w:val="000000"/>
        </w:rPr>
      </w:pPr>
      <w:r w:rsidRPr="00DC015A">
        <w:rPr>
          <w:color w:val="000000"/>
        </w:rPr>
        <w:t xml:space="preserve">4.3. Целевые сегменты потребителей создаваемого продукта и оценка платежеспособного спроса </w:t>
      </w:r>
      <w:r w:rsidR="00573748" w:rsidRPr="00DC015A">
        <w:rPr>
          <w:color w:val="000000"/>
        </w:rPr>
        <w:t>на 2021</w:t>
      </w:r>
      <w:r w:rsidRPr="00DC015A">
        <w:rPr>
          <w:color w:val="000000"/>
        </w:rPr>
        <w:t>-20</w:t>
      </w:r>
      <w:r w:rsidR="00573748" w:rsidRPr="00DC015A">
        <w:rPr>
          <w:color w:val="000000"/>
        </w:rPr>
        <w:t>22</w:t>
      </w:r>
      <w:r w:rsidRPr="00DC015A">
        <w:rPr>
          <w:color w:val="000000"/>
        </w:rPr>
        <w:t xml:space="preserve"> гг. с приложением обосновывающих документов (договоры и протоколы о намерениях на поставку и т.д.).</w:t>
      </w:r>
    </w:p>
    <w:p w14:paraId="719D3049" w14:textId="77777777" w:rsidR="005C0D6D" w:rsidRPr="00DC015A" w:rsidRDefault="005C0D6D" w:rsidP="005C0D6D">
      <w:pPr>
        <w:snapToGrid w:val="0"/>
        <w:spacing w:after="0"/>
        <w:rPr>
          <w:color w:val="000000"/>
        </w:rPr>
      </w:pPr>
      <w:r w:rsidRPr="00DC015A">
        <w:rPr>
          <w:color w:val="000000"/>
        </w:rPr>
        <w:t>4.4. Описание бизнес-модели проекта, в том числе обоснование возможности выхода продукта на зарубежные рынки и/или оценка перспектив импортозамещения.</w:t>
      </w:r>
    </w:p>
    <w:p w14:paraId="36524AB2" w14:textId="77777777" w:rsidR="005C0D6D" w:rsidRPr="00DC015A" w:rsidRDefault="005C0D6D" w:rsidP="005C0D6D">
      <w:pPr>
        <w:snapToGrid w:val="0"/>
        <w:spacing w:after="0"/>
        <w:rPr>
          <w:color w:val="000000"/>
        </w:rPr>
      </w:pPr>
      <w:r w:rsidRPr="00DC015A">
        <w:rPr>
          <w:color w:val="000000"/>
        </w:rPr>
        <w:t>4.5. Стратегия продвижения продукта на рынок.</w:t>
      </w:r>
    </w:p>
    <w:p w14:paraId="0E0850FB" w14:textId="77777777" w:rsidR="005C0D6D" w:rsidRPr="00DC015A" w:rsidRDefault="005C0D6D" w:rsidP="005C0D6D">
      <w:pPr>
        <w:snapToGrid w:val="0"/>
        <w:jc w:val="center"/>
        <w:rPr>
          <w:b/>
          <w:bCs/>
          <w:color w:val="000000"/>
        </w:rPr>
      </w:pPr>
    </w:p>
    <w:p w14:paraId="70175724" w14:textId="77777777" w:rsidR="005C0D6D" w:rsidRPr="00DC015A" w:rsidRDefault="005C0D6D" w:rsidP="005C0D6D">
      <w:pPr>
        <w:snapToGrid w:val="0"/>
        <w:jc w:val="center"/>
        <w:rPr>
          <w:b/>
          <w:bCs/>
          <w:color w:val="000000"/>
        </w:rPr>
      </w:pPr>
      <w:r w:rsidRPr="00DC015A">
        <w:rPr>
          <w:b/>
          <w:bCs/>
          <w:color w:val="000000"/>
        </w:rPr>
        <w:t>5. КОМАНДА ПРОЕКТА:</w:t>
      </w:r>
    </w:p>
    <w:p w14:paraId="4A76F57E" w14:textId="77777777" w:rsidR="005C0D6D" w:rsidRPr="00DC015A" w:rsidRDefault="005C0D6D" w:rsidP="005C0D6D">
      <w:pPr>
        <w:snapToGrid w:val="0"/>
        <w:spacing w:after="0"/>
        <w:rPr>
          <w:color w:val="000000"/>
        </w:rPr>
      </w:pPr>
      <w:r w:rsidRPr="00DC015A">
        <w:rPr>
          <w:color w:val="000000"/>
        </w:rPr>
        <w:t>5.1. Количество сотрудников, занятых выполнением стартап проекта, направление их деятельности и их квалификация.</w:t>
      </w:r>
    </w:p>
    <w:p w14:paraId="50B4AE86" w14:textId="77777777" w:rsidR="005C0D6D" w:rsidRPr="00DC015A" w:rsidRDefault="005C0D6D" w:rsidP="005C0D6D">
      <w:pPr>
        <w:snapToGrid w:val="0"/>
        <w:spacing w:after="0"/>
        <w:rPr>
          <w:color w:val="000000"/>
        </w:rPr>
      </w:pPr>
      <w:r w:rsidRPr="00DC015A">
        <w:rPr>
          <w:color w:val="000000"/>
        </w:rPr>
        <w:t>5.2. Опыт команды в реализации подобных проектов.</w:t>
      </w:r>
    </w:p>
    <w:p w14:paraId="3E983D05" w14:textId="77777777" w:rsidR="005C0D6D" w:rsidRPr="00DC015A" w:rsidRDefault="005C0D6D" w:rsidP="005C0D6D">
      <w:pPr>
        <w:snapToGrid w:val="0"/>
        <w:spacing w:after="0"/>
        <w:rPr>
          <w:color w:val="000000"/>
        </w:rPr>
      </w:pPr>
      <w:r w:rsidRPr="00DC015A">
        <w:rPr>
          <w:color w:val="000000"/>
        </w:rPr>
        <w:t>5.3.</w:t>
      </w:r>
      <w:r w:rsidRPr="00DC015A">
        <w:t xml:space="preserve"> Организационная структура управления. </w:t>
      </w:r>
      <w:r w:rsidRPr="00DC015A">
        <w:rPr>
          <w:color w:val="000000"/>
        </w:rPr>
        <w:t>Схема привлечения новых специалистов.</w:t>
      </w:r>
    </w:p>
    <w:p w14:paraId="7169C9B2" w14:textId="77777777" w:rsidR="005C0D6D" w:rsidRPr="00DC015A" w:rsidRDefault="005C0D6D" w:rsidP="005C0D6D">
      <w:pPr>
        <w:spacing w:after="0"/>
        <w:rPr>
          <w:b/>
          <w:bCs/>
          <w:color w:val="000000"/>
        </w:rPr>
      </w:pPr>
    </w:p>
    <w:p w14:paraId="026BAC8D" w14:textId="77777777" w:rsidR="005C0D6D" w:rsidRPr="00DC015A" w:rsidRDefault="005C0D6D" w:rsidP="005C0D6D">
      <w:pPr>
        <w:snapToGrid w:val="0"/>
        <w:jc w:val="center"/>
        <w:rPr>
          <w:b/>
          <w:bCs/>
          <w:color w:val="000000"/>
        </w:rPr>
      </w:pPr>
      <w:r w:rsidRPr="00DC015A">
        <w:rPr>
          <w:b/>
          <w:bCs/>
          <w:color w:val="000000"/>
        </w:rPr>
        <w:t>6. ТЕХНИЧЕСКОЕ ОБЕСПЕЧЕНИЕ РЕАЛИЗАЦИИ ПРОЕКТА:</w:t>
      </w:r>
    </w:p>
    <w:p w14:paraId="77C74C80" w14:textId="240CB312" w:rsidR="005C0D6D" w:rsidRPr="00DC015A" w:rsidRDefault="005C0D6D" w:rsidP="005C0D6D">
      <w:pPr>
        <w:snapToGrid w:val="0"/>
        <w:spacing w:after="0"/>
        <w:rPr>
          <w:color w:val="000000"/>
        </w:rPr>
      </w:pPr>
      <w:r w:rsidRPr="00DC015A">
        <w:rPr>
          <w:color w:val="000000"/>
        </w:rPr>
        <w:t xml:space="preserve">6.1. План реализации проекта с указанием этапов, конкретных получаемых </w:t>
      </w:r>
      <w:proofErr w:type="gramStart"/>
      <w:r w:rsidRPr="00DC015A">
        <w:rPr>
          <w:color w:val="000000"/>
        </w:rPr>
        <w:t>результатов,  временных</w:t>
      </w:r>
      <w:proofErr w:type="gramEnd"/>
      <w:r w:rsidRPr="00DC015A">
        <w:rPr>
          <w:color w:val="000000"/>
        </w:rPr>
        <w:t xml:space="preserve"> интервалов и необходимых средств (план составляется как на период выполнения </w:t>
      </w:r>
      <w:proofErr w:type="spellStart"/>
      <w:r w:rsidRPr="00DC015A">
        <w:rPr>
          <w:color w:val="000000"/>
        </w:rPr>
        <w:t>стартап</w:t>
      </w:r>
      <w:proofErr w:type="spellEnd"/>
      <w:r w:rsidRPr="00DC015A">
        <w:rPr>
          <w:color w:val="000000"/>
        </w:rPr>
        <w:t xml:space="preserve"> проекта,  финансируемый </w:t>
      </w:r>
      <w:proofErr w:type="spellStart"/>
      <w:r w:rsidRPr="00DC015A">
        <w:rPr>
          <w:color w:val="000000"/>
        </w:rPr>
        <w:t>Мининновации</w:t>
      </w:r>
      <w:proofErr w:type="spellEnd"/>
      <w:r w:rsidRPr="00DC015A">
        <w:rPr>
          <w:color w:val="000000"/>
        </w:rPr>
        <w:t xml:space="preserve">, так и на весь срок реализации проекта). </w:t>
      </w:r>
    </w:p>
    <w:p w14:paraId="33CEBBF2" w14:textId="77777777" w:rsidR="005C0D6D" w:rsidRPr="00DC015A" w:rsidRDefault="005C0D6D" w:rsidP="005C0D6D">
      <w:pPr>
        <w:spacing w:after="0"/>
        <w:rPr>
          <w:color w:val="000000"/>
        </w:rPr>
      </w:pPr>
      <w:r w:rsidRPr="00DC015A">
        <w:rPr>
          <w:color w:val="000000"/>
        </w:rPr>
        <w:t>6.2. Описание выполняемых работ по проекту, на которые запрашиваются средства гранта, ожидаемого эффекта от выполненных работ.</w:t>
      </w:r>
    </w:p>
    <w:p w14:paraId="1D0CFD9F" w14:textId="77777777" w:rsidR="005C0D6D" w:rsidRPr="00DC015A" w:rsidRDefault="005C0D6D" w:rsidP="005C0D6D">
      <w:pPr>
        <w:tabs>
          <w:tab w:val="left" w:pos="667"/>
        </w:tabs>
        <w:spacing w:after="0"/>
        <w:rPr>
          <w:color w:val="000000"/>
        </w:rPr>
      </w:pPr>
      <w:r w:rsidRPr="00DC015A">
        <w:rPr>
          <w:color w:val="000000"/>
        </w:rPr>
        <w:t>6.3. Наличие основных средств и необходимых площадей для реализации проекта, в том числе для выполнения стартап проекта.</w:t>
      </w:r>
    </w:p>
    <w:p w14:paraId="166A73E9" w14:textId="77777777" w:rsidR="005C0D6D" w:rsidRPr="00DC015A" w:rsidRDefault="005C0D6D" w:rsidP="005C0D6D">
      <w:pPr>
        <w:spacing w:after="0"/>
        <w:rPr>
          <w:color w:val="000000"/>
        </w:rPr>
      </w:pPr>
      <w:r w:rsidRPr="00DC015A">
        <w:rPr>
          <w:color w:val="000000"/>
        </w:rPr>
        <w:t>6.4. Производственный план и план продаж.</w:t>
      </w:r>
    </w:p>
    <w:p w14:paraId="0CED7F80" w14:textId="77777777" w:rsidR="005C0D6D" w:rsidRPr="00DC015A" w:rsidRDefault="005C0D6D" w:rsidP="005C0D6D">
      <w:pPr>
        <w:spacing w:after="0"/>
        <w:rPr>
          <w:color w:val="000000"/>
        </w:rPr>
      </w:pPr>
      <w:r w:rsidRPr="00DC015A">
        <w:rPr>
          <w:color w:val="000000"/>
        </w:rPr>
        <w:t>6.5. Описание распределения функций между узбекскими и зарубежными партнерами по проекту.</w:t>
      </w:r>
    </w:p>
    <w:p w14:paraId="0E40FA6A" w14:textId="77777777" w:rsidR="005C0D6D" w:rsidRPr="00DC015A" w:rsidRDefault="005C0D6D" w:rsidP="005C0D6D">
      <w:pPr>
        <w:snapToGrid w:val="0"/>
        <w:jc w:val="center"/>
        <w:rPr>
          <w:b/>
          <w:bCs/>
          <w:color w:val="000000"/>
        </w:rPr>
      </w:pPr>
    </w:p>
    <w:p w14:paraId="6DD36EBA" w14:textId="77777777" w:rsidR="005C0D6D" w:rsidRPr="00DC015A" w:rsidRDefault="005C0D6D" w:rsidP="005C0D6D">
      <w:pPr>
        <w:snapToGrid w:val="0"/>
        <w:ind w:firstLine="708"/>
        <w:rPr>
          <w:b/>
          <w:bCs/>
          <w:color w:val="000000"/>
        </w:rPr>
      </w:pPr>
      <w:r w:rsidRPr="00DC015A">
        <w:rPr>
          <w:b/>
          <w:bCs/>
          <w:color w:val="000000"/>
        </w:rPr>
        <w:t>7. МЕЖДУНАРОДНОЕ СОТРУДНИЧЕСТВО В РАМКАХ ПРОЕКТА:</w:t>
      </w:r>
    </w:p>
    <w:p w14:paraId="634BB494" w14:textId="77777777" w:rsidR="005C0D6D" w:rsidRPr="00DC015A" w:rsidRDefault="005C0D6D" w:rsidP="005C0D6D">
      <w:pPr>
        <w:snapToGrid w:val="0"/>
        <w:rPr>
          <w:color w:val="000000"/>
        </w:rPr>
      </w:pPr>
      <w:r w:rsidRPr="00DC015A">
        <w:rPr>
          <w:color w:val="000000"/>
        </w:rPr>
        <w:t xml:space="preserve">7.1.  Описание опыта предыдущего сотрудничества с данным международным </w:t>
      </w:r>
      <w:proofErr w:type="gramStart"/>
      <w:r w:rsidRPr="00DC015A">
        <w:rPr>
          <w:color w:val="000000"/>
        </w:rPr>
        <w:t>партнером  (</w:t>
      </w:r>
      <w:proofErr w:type="gramEnd"/>
      <w:r w:rsidRPr="00DC015A">
        <w:rPr>
          <w:color w:val="000000"/>
        </w:rPr>
        <w:t>партнерами).</w:t>
      </w:r>
    </w:p>
    <w:p w14:paraId="6A5B77E4" w14:textId="77777777" w:rsidR="005C0D6D" w:rsidRPr="00DC015A" w:rsidRDefault="005C0D6D" w:rsidP="005C0D6D">
      <w:pPr>
        <w:snapToGrid w:val="0"/>
        <w:rPr>
          <w:color w:val="000000"/>
        </w:rPr>
      </w:pPr>
      <w:r w:rsidRPr="00DC015A">
        <w:rPr>
          <w:bCs/>
          <w:color w:val="000000"/>
        </w:rPr>
        <w:t xml:space="preserve">7.2. </w:t>
      </w:r>
      <w:r w:rsidRPr="00DC015A">
        <w:rPr>
          <w:color w:val="000000"/>
        </w:rPr>
        <w:t>Описание планируемого результата от сотрудничества для партнёров-участников проекта, в чем состоит преимущество от данного сотрудничества.</w:t>
      </w:r>
    </w:p>
    <w:p w14:paraId="521355C5" w14:textId="77777777" w:rsidR="005C0D6D" w:rsidRPr="00DC015A" w:rsidRDefault="005C0D6D" w:rsidP="005C0D6D">
      <w:pPr>
        <w:snapToGrid w:val="0"/>
        <w:rPr>
          <w:bCs/>
          <w:color w:val="000000"/>
        </w:rPr>
      </w:pPr>
      <w:r w:rsidRPr="00DC015A">
        <w:rPr>
          <w:color w:val="000000"/>
        </w:rPr>
        <w:t>7.3. Запланированные общие мероприятия партнёров в течение выполнения проекта и по его завершению.</w:t>
      </w:r>
    </w:p>
    <w:p w14:paraId="4ACE4EA4" w14:textId="77777777" w:rsidR="005C0D6D" w:rsidRPr="00DC015A" w:rsidRDefault="005C0D6D" w:rsidP="005C0D6D">
      <w:pPr>
        <w:snapToGrid w:val="0"/>
        <w:rPr>
          <w:bCs/>
          <w:color w:val="000000"/>
        </w:rPr>
      </w:pPr>
    </w:p>
    <w:p w14:paraId="67ABCEE1" w14:textId="77777777" w:rsidR="005C0D6D" w:rsidRPr="00DC015A" w:rsidRDefault="005C0D6D" w:rsidP="005C0D6D">
      <w:pPr>
        <w:snapToGrid w:val="0"/>
        <w:ind w:firstLine="708"/>
        <w:jc w:val="center"/>
        <w:rPr>
          <w:b/>
          <w:bCs/>
          <w:color w:val="000000"/>
        </w:rPr>
      </w:pPr>
      <w:r w:rsidRPr="00DC015A">
        <w:rPr>
          <w:b/>
          <w:bCs/>
          <w:color w:val="000000"/>
        </w:rPr>
        <w:t>8. ФИНАНСОВЫЙ ПЛАН:</w:t>
      </w:r>
    </w:p>
    <w:p w14:paraId="452C7DC2" w14:textId="77777777" w:rsidR="005C0D6D" w:rsidRPr="00DC015A" w:rsidRDefault="005C0D6D" w:rsidP="005C0D6D">
      <w:pPr>
        <w:snapToGrid w:val="0"/>
        <w:spacing w:after="0"/>
        <w:rPr>
          <w:color w:val="000000"/>
        </w:rPr>
      </w:pPr>
      <w:r w:rsidRPr="00DC015A">
        <w:rPr>
          <w:color w:val="000000"/>
        </w:rPr>
        <w:t>8.1.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56E14428" w14:textId="77777777" w:rsidR="005C0D6D" w:rsidRPr="00DC015A" w:rsidRDefault="005C0D6D" w:rsidP="005C0D6D">
      <w:pPr>
        <w:tabs>
          <w:tab w:val="left" w:pos="667"/>
        </w:tabs>
        <w:spacing w:after="0"/>
        <w:rPr>
          <w:color w:val="000000"/>
        </w:rPr>
      </w:pPr>
      <w:r w:rsidRPr="00DC015A">
        <w:rPr>
          <w:color w:val="000000"/>
        </w:rPr>
        <w:t xml:space="preserve">8.2. Ранее привлеченное финансирование на реализацию проекта из бюджетных и внебюджетных источников (с указанием этих источников). </w:t>
      </w:r>
    </w:p>
    <w:p w14:paraId="1B0093B7" w14:textId="77777777" w:rsidR="005C0D6D" w:rsidRPr="00DC015A" w:rsidRDefault="005C0D6D" w:rsidP="005C0D6D">
      <w:pPr>
        <w:spacing w:after="0"/>
        <w:rPr>
          <w:rFonts w:eastAsia="MS Mincho"/>
        </w:rPr>
      </w:pPr>
      <w:r w:rsidRPr="00DC015A">
        <w:rPr>
          <w:color w:val="000000"/>
        </w:rPr>
        <w:t xml:space="preserve">8.3. План движения денежных средств с учётом расходов на реализацию инновационного проекта по предприятию в целом. </w:t>
      </w:r>
      <w:r w:rsidRPr="00DC015A">
        <w:t xml:space="preserve">В табл. 3 представлены основные статьи </w:t>
      </w:r>
      <w:proofErr w:type="spellStart"/>
      <w:r w:rsidRPr="00DC015A">
        <w:t>Cash</w:t>
      </w:r>
      <w:proofErr w:type="spellEnd"/>
      <w:r w:rsidRPr="00DC015A">
        <w:t xml:space="preserve"> </w:t>
      </w:r>
      <w:proofErr w:type="spellStart"/>
      <w:r w:rsidRPr="00DC015A">
        <w:t>Flow</w:t>
      </w:r>
      <w:proofErr w:type="spellEnd"/>
      <w:r w:rsidRPr="00DC015A">
        <w:t xml:space="preserve"> в </w:t>
      </w:r>
      <w:r w:rsidRPr="00DC015A">
        <w:lastRenderedPageBreak/>
        <w:t xml:space="preserve">группировке по его разделам (1 год - поквартально, </w:t>
      </w:r>
      <w:r w:rsidRPr="00DC015A">
        <w:rPr>
          <w:rFonts w:eastAsia="MS Mincho"/>
        </w:rPr>
        <w:t>следующие 2 года</w:t>
      </w:r>
      <w:r w:rsidRPr="00DC015A">
        <w:t xml:space="preserve"> - с разбивкой по годам)</w:t>
      </w:r>
      <w:r w:rsidRPr="00DC015A">
        <w:rPr>
          <w:rFonts w:eastAsia="MS Mincho"/>
        </w:rPr>
        <w:t>.</w:t>
      </w:r>
    </w:p>
    <w:p w14:paraId="002F9D84" w14:textId="77777777" w:rsidR="005C0D6D" w:rsidRPr="00DC015A" w:rsidRDefault="005C0D6D" w:rsidP="005C0D6D">
      <w:pPr>
        <w:spacing w:after="0"/>
        <w:rPr>
          <w:color w:val="000000"/>
        </w:rPr>
      </w:pPr>
      <w:r w:rsidRPr="00DC015A">
        <w:rPr>
          <w:color w:val="000000"/>
        </w:rPr>
        <w:t xml:space="preserve">8.4.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14:paraId="3DBA6FC0" w14:textId="77777777" w:rsidR="005C0D6D" w:rsidRPr="00DC015A" w:rsidRDefault="005C0D6D" w:rsidP="005C0D6D">
      <w:pPr>
        <w:spacing w:after="0"/>
        <w:rPr>
          <w:color w:val="000000"/>
        </w:rPr>
      </w:pPr>
      <w:r w:rsidRPr="00DC015A">
        <w:rPr>
          <w:color w:val="000000"/>
        </w:rPr>
        <w:t>8.5. Возможные моменты, типы и источники рисков, меры по их уменьшению.</w:t>
      </w:r>
    </w:p>
    <w:p w14:paraId="345DE554" w14:textId="77777777" w:rsidR="005C0D6D" w:rsidRPr="00DC015A" w:rsidRDefault="005C0D6D" w:rsidP="005C0D6D">
      <w:pPr>
        <w:jc w:val="right"/>
        <w:rPr>
          <w:sz w:val="20"/>
          <w:szCs w:val="20"/>
        </w:rPr>
      </w:pPr>
      <w:r w:rsidRPr="00DC015A">
        <w:rPr>
          <w:sz w:val="20"/>
          <w:szCs w:val="20"/>
        </w:rPr>
        <w:t xml:space="preserve">Табл. 3.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5C0D6D" w:rsidRPr="00DC015A" w14:paraId="07BB3B10" w14:textId="77777777" w:rsidTr="004121C1">
        <w:tc>
          <w:tcPr>
            <w:tcW w:w="976" w:type="dxa"/>
            <w:tcBorders>
              <w:top w:val="single" w:sz="4" w:space="0" w:color="000000"/>
              <w:left w:val="single" w:sz="4" w:space="0" w:color="000000"/>
              <w:bottom w:val="single" w:sz="4" w:space="0" w:color="000000"/>
            </w:tcBorders>
          </w:tcPr>
          <w:p w14:paraId="1133A1CF" w14:textId="77777777" w:rsidR="005C0D6D" w:rsidRPr="00DC015A" w:rsidRDefault="005C0D6D" w:rsidP="004121C1">
            <w:pPr>
              <w:snapToGrid w:val="0"/>
              <w:spacing w:after="0"/>
              <w:jc w:val="center"/>
              <w:rPr>
                <w:b/>
                <w:bCs/>
                <w:sz w:val="20"/>
                <w:szCs w:val="20"/>
              </w:rPr>
            </w:pPr>
            <w:r w:rsidRPr="00DC015A">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14:paraId="04D330F5" w14:textId="77777777" w:rsidR="005C0D6D" w:rsidRPr="00DC015A" w:rsidRDefault="005C0D6D" w:rsidP="004121C1">
            <w:pPr>
              <w:snapToGrid w:val="0"/>
              <w:spacing w:after="0"/>
              <w:jc w:val="center"/>
              <w:rPr>
                <w:b/>
                <w:bCs/>
                <w:sz w:val="20"/>
                <w:szCs w:val="20"/>
              </w:rPr>
            </w:pPr>
            <w:r w:rsidRPr="00DC015A">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14:paraId="3509E7AB" w14:textId="77777777" w:rsidR="005C0D6D" w:rsidRPr="00DC015A" w:rsidRDefault="005C0D6D" w:rsidP="004121C1">
            <w:pPr>
              <w:snapToGrid w:val="0"/>
              <w:spacing w:after="0"/>
              <w:jc w:val="center"/>
              <w:rPr>
                <w:b/>
                <w:bCs/>
                <w:sz w:val="20"/>
                <w:szCs w:val="20"/>
              </w:rPr>
            </w:pPr>
            <w:r w:rsidRPr="00DC015A">
              <w:rPr>
                <w:b/>
                <w:bCs/>
                <w:sz w:val="20"/>
                <w:szCs w:val="20"/>
              </w:rPr>
              <w:t xml:space="preserve">1 кв. 202_ </w:t>
            </w:r>
          </w:p>
        </w:tc>
        <w:tc>
          <w:tcPr>
            <w:tcW w:w="719" w:type="dxa"/>
            <w:tcBorders>
              <w:top w:val="single" w:sz="4" w:space="0" w:color="000000"/>
              <w:left w:val="single" w:sz="4" w:space="0" w:color="000000"/>
              <w:bottom w:val="single" w:sz="4" w:space="0" w:color="000000"/>
              <w:right w:val="single" w:sz="4" w:space="0" w:color="000000"/>
            </w:tcBorders>
          </w:tcPr>
          <w:p w14:paraId="58095B98" w14:textId="77777777" w:rsidR="005C0D6D" w:rsidRPr="00DC015A" w:rsidRDefault="005C0D6D" w:rsidP="004121C1">
            <w:pPr>
              <w:snapToGrid w:val="0"/>
              <w:spacing w:after="0"/>
              <w:jc w:val="center"/>
              <w:rPr>
                <w:b/>
                <w:bCs/>
                <w:sz w:val="20"/>
                <w:szCs w:val="20"/>
              </w:rPr>
            </w:pPr>
            <w:r w:rsidRPr="00DC015A">
              <w:rPr>
                <w:b/>
                <w:bCs/>
                <w:sz w:val="20"/>
                <w:szCs w:val="20"/>
              </w:rPr>
              <w:t xml:space="preserve">2 кв. 202_ </w:t>
            </w:r>
          </w:p>
        </w:tc>
        <w:tc>
          <w:tcPr>
            <w:tcW w:w="719" w:type="dxa"/>
            <w:tcBorders>
              <w:top w:val="single" w:sz="4" w:space="0" w:color="000000"/>
              <w:left w:val="single" w:sz="4" w:space="0" w:color="000000"/>
              <w:bottom w:val="single" w:sz="4" w:space="0" w:color="000000"/>
              <w:right w:val="single" w:sz="4" w:space="0" w:color="000000"/>
            </w:tcBorders>
          </w:tcPr>
          <w:p w14:paraId="7A0BB334" w14:textId="77777777" w:rsidR="005C0D6D" w:rsidRPr="00DC015A" w:rsidRDefault="005C0D6D" w:rsidP="004121C1">
            <w:pPr>
              <w:snapToGrid w:val="0"/>
              <w:spacing w:after="0"/>
              <w:jc w:val="center"/>
              <w:rPr>
                <w:b/>
                <w:bCs/>
                <w:sz w:val="20"/>
                <w:szCs w:val="20"/>
              </w:rPr>
            </w:pPr>
            <w:r w:rsidRPr="00DC015A">
              <w:rPr>
                <w:b/>
                <w:bCs/>
                <w:sz w:val="20"/>
                <w:szCs w:val="20"/>
              </w:rPr>
              <w:t xml:space="preserve">202_ </w:t>
            </w:r>
          </w:p>
        </w:tc>
        <w:tc>
          <w:tcPr>
            <w:tcW w:w="574" w:type="dxa"/>
            <w:tcBorders>
              <w:top w:val="single" w:sz="4" w:space="0" w:color="000000"/>
              <w:left w:val="single" w:sz="4" w:space="0" w:color="000000"/>
              <w:bottom w:val="single" w:sz="4" w:space="0" w:color="000000"/>
              <w:right w:val="single" w:sz="4" w:space="0" w:color="000000"/>
            </w:tcBorders>
          </w:tcPr>
          <w:p w14:paraId="2DE6BBB1" w14:textId="77777777" w:rsidR="005C0D6D" w:rsidRPr="00DC015A" w:rsidRDefault="005C0D6D" w:rsidP="004121C1">
            <w:pPr>
              <w:snapToGrid w:val="0"/>
              <w:spacing w:after="0"/>
              <w:jc w:val="center"/>
              <w:rPr>
                <w:b/>
                <w:bCs/>
                <w:sz w:val="20"/>
                <w:szCs w:val="20"/>
              </w:rPr>
            </w:pPr>
            <w:r w:rsidRPr="00DC015A">
              <w:rPr>
                <w:b/>
                <w:bCs/>
                <w:sz w:val="20"/>
                <w:szCs w:val="20"/>
              </w:rPr>
              <w:t>……</w:t>
            </w:r>
          </w:p>
        </w:tc>
      </w:tr>
      <w:tr w:rsidR="005C0D6D" w:rsidRPr="00DC015A" w14:paraId="67A77F8B" w14:textId="77777777" w:rsidTr="004121C1">
        <w:tc>
          <w:tcPr>
            <w:tcW w:w="976" w:type="dxa"/>
            <w:tcBorders>
              <w:left w:val="single" w:sz="4" w:space="0" w:color="000000"/>
              <w:bottom w:val="single" w:sz="4" w:space="0" w:color="000000"/>
            </w:tcBorders>
          </w:tcPr>
          <w:p w14:paraId="34D58C69" w14:textId="77777777" w:rsidR="005C0D6D" w:rsidRPr="00DC015A" w:rsidRDefault="005C0D6D" w:rsidP="004121C1">
            <w:pPr>
              <w:snapToGrid w:val="0"/>
              <w:spacing w:after="0"/>
              <w:rPr>
                <w:sz w:val="18"/>
                <w:szCs w:val="18"/>
              </w:rPr>
            </w:pPr>
            <w:r w:rsidRPr="00DC015A">
              <w:rPr>
                <w:sz w:val="18"/>
                <w:szCs w:val="18"/>
              </w:rPr>
              <w:t xml:space="preserve">Операционная </w:t>
            </w:r>
          </w:p>
          <w:p w14:paraId="7F786970" w14:textId="77777777" w:rsidR="005C0D6D" w:rsidRPr="00DC015A" w:rsidRDefault="005C0D6D" w:rsidP="004121C1">
            <w:pPr>
              <w:spacing w:after="0"/>
              <w:rPr>
                <w:sz w:val="18"/>
                <w:szCs w:val="18"/>
              </w:rPr>
            </w:pPr>
            <w:r w:rsidRPr="00DC015A">
              <w:rPr>
                <w:sz w:val="18"/>
                <w:szCs w:val="18"/>
              </w:rPr>
              <w:t>деятельность</w:t>
            </w:r>
          </w:p>
        </w:tc>
        <w:tc>
          <w:tcPr>
            <w:tcW w:w="6033" w:type="dxa"/>
            <w:tcBorders>
              <w:left w:val="single" w:sz="4" w:space="0" w:color="000000"/>
              <w:bottom w:val="single" w:sz="4" w:space="0" w:color="000000"/>
              <w:right w:val="single" w:sz="4" w:space="0" w:color="000000"/>
            </w:tcBorders>
          </w:tcPr>
          <w:p w14:paraId="4971F0F6" w14:textId="77777777" w:rsidR="005C0D6D" w:rsidRPr="00DC015A" w:rsidRDefault="005C0D6D" w:rsidP="004121C1">
            <w:pPr>
              <w:snapToGrid w:val="0"/>
              <w:spacing w:after="0"/>
              <w:rPr>
                <w:b/>
                <w:bCs/>
                <w:sz w:val="18"/>
                <w:szCs w:val="18"/>
              </w:rPr>
            </w:pPr>
            <w:r w:rsidRPr="00DC015A">
              <w:rPr>
                <w:b/>
                <w:bCs/>
                <w:sz w:val="18"/>
                <w:szCs w:val="18"/>
              </w:rPr>
              <w:t>Расходные:</w:t>
            </w:r>
          </w:p>
          <w:p w14:paraId="3335F033"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заработная плата</w:t>
            </w:r>
          </w:p>
          <w:p w14:paraId="374C9E68"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налоги и начисления на заработную плату</w:t>
            </w:r>
          </w:p>
          <w:p w14:paraId="1165D95F"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сырье и материалы</w:t>
            </w:r>
          </w:p>
          <w:p w14:paraId="0B50BFF9"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арендная плата</w:t>
            </w:r>
          </w:p>
          <w:p w14:paraId="33E1583F"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 xml:space="preserve">накладные расходы </w:t>
            </w:r>
          </w:p>
          <w:p w14:paraId="670349D8"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реклама</w:t>
            </w:r>
          </w:p>
          <w:p w14:paraId="0434BEF6"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электроэнергия, вода, тепло</w:t>
            </w:r>
          </w:p>
          <w:p w14:paraId="768E8E86"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 xml:space="preserve">налоги: НДС, налог на имущество, на рекламу, на прибыль, акцизы, </w:t>
            </w:r>
            <w:proofErr w:type="gramStart"/>
            <w:r w:rsidRPr="00DC015A">
              <w:rPr>
                <w:sz w:val="18"/>
                <w:szCs w:val="18"/>
              </w:rPr>
              <w:t>сборы,  единый</w:t>
            </w:r>
            <w:proofErr w:type="gramEnd"/>
            <w:r w:rsidRPr="00DC015A">
              <w:rPr>
                <w:sz w:val="18"/>
                <w:szCs w:val="18"/>
              </w:rPr>
              <w:t xml:space="preserve"> налог, вмененный налог и др.</w:t>
            </w:r>
          </w:p>
          <w:p w14:paraId="55FE9C7F"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другие расходы</w:t>
            </w:r>
          </w:p>
          <w:p w14:paraId="23C68AAE" w14:textId="77777777" w:rsidR="005C0D6D" w:rsidRPr="00DC015A" w:rsidRDefault="005C0D6D" w:rsidP="004121C1">
            <w:pPr>
              <w:spacing w:after="0"/>
              <w:rPr>
                <w:b/>
                <w:bCs/>
                <w:sz w:val="18"/>
                <w:szCs w:val="18"/>
              </w:rPr>
            </w:pPr>
            <w:r w:rsidRPr="00DC015A">
              <w:rPr>
                <w:b/>
                <w:bCs/>
                <w:sz w:val="18"/>
                <w:szCs w:val="18"/>
              </w:rPr>
              <w:t>Доходные:</w:t>
            </w:r>
          </w:p>
          <w:p w14:paraId="12C30730"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 xml:space="preserve">продажи продукта </w:t>
            </w:r>
            <w:proofErr w:type="gramStart"/>
            <w:r w:rsidRPr="00DC015A">
              <w:rPr>
                <w:sz w:val="18"/>
                <w:szCs w:val="18"/>
              </w:rPr>
              <w:t>1,2,…</w:t>
            </w:r>
            <w:proofErr w:type="gramEnd"/>
            <w:r w:rsidRPr="00DC015A">
              <w:rPr>
                <w:sz w:val="18"/>
                <w:szCs w:val="18"/>
              </w:rPr>
              <w:t>,х,</w:t>
            </w:r>
          </w:p>
          <w:p w14:paraId="5EF764F9"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 xml:space="preserve">оказание услуг </w:t>
            </w:r>
            <w:proofErr w:type="gramStart"/>
            <w:r w:rsidRPr="00DC015A">
              <w:rPr>
                <w:sz w:val="18"/>
                <w:szCs w:val="18"/>
              </w:rPr>
              <w:t>1,2,…</w:t>
            </w:r>
            <w:proofErr w:type="gramEnd"/>
            <w:r w:rsidRPr="00DC015A">
              <w:rPr>
                <w:sz w:val="18"/>
                <w:szCs w:val="18"/>
              </w:rPr>
              <w:t>,х</w:t>
            </w:r>
          </w:p>
          <w:p w14:paraId="53E9888F" w14:textId="77777777" w:rsidR="005C0D6D" w:rsidRPr="00DC015A" w:rsidRDefault="005C0D6D" w:rsidP="004121C1">
            <w:pPr>
              <w:widowControl w:val="0"/>
              <w:tabs>
                <w:tab w:val="left" w:pos="397"/>
              </w:tabs>
              <w:suppressAutoHyphens/>
              <w:autoSpaceDE w:val="0"/>
              <w:spacing w:after="0"/>
              <w:rPr>
                <w:rFonts w:asciiTheme="minorHAnsi" w:hAnsiTheme="minorHAnsi"/>
                <w:sz w:val="18"/>
                <w:szCs w:val="18"/>
              </w:rPr>
            </w:pPr>
            <w:r w:rsidRPr="00DC015A">
              <w:rPr>
                <w:rFonts w:ascii="PEW Report" w:hAnsi="PEW Report" w:cs="PEW Report"/>
                <w:sz w:val="18"/>
                <w:szCs w:val="18"/>
              </w:rPr>
              <w:t>в т. ч. объем продаж продукта (услуг) по  проекту</w:t>
            </w:r>
          </w:p>
        </w:tc>
        <w:tc>
          <w:tcPr>
            <w:tcW w:w="719" w:type="dxa"/>
            <w:tcBorders>
              <w:left w:val="single" w:sz="4" w:space="0" w:color="000000"/>
              <w:bottom w:val="single" w:sz="4" w:space="0" w:color="000000"/>
              <w:right w:val="single" w:sz="4" w:space="0" w:color="000000"/>
            </w:tcBorders>
          </w:tcPr>
          <w:p w14:paraId="4128C990" w14:textId="77777777" w:rsidR="005C0D6D" w:rsidRPr="00DC015A" w:rsidRDefault="005C0D6D" w:rsidP="004121C1">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54C97D91" w14:textId="77777777" w:rsidR="005C0D6D" w:rsidRPr="00DC015A" w:rsidRDefault="005C0D6D" w:rsidP="004121C1">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50E2FEDD" w14:textId="77777777" w:rsidR="005C0D6D" w:rsidRPr="00DC015A" w:rsidRDefault="005C0D6D" w:rsidP="004121C1">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2F58404C" w14:textId="77777777" w:rsidR="005C0D6D" w:rsidRPr="00DC015A" w:rsidRDefault="005C0D6D" w:rsidP="004121C1">
            <w:pPr>
              <w:snapToGrid w:val="0"/>
              <w:spacing w:after="0"/>
              <w:rPr>
                <w:b/>
                <w:bCs/>
                <w:sz w:val="18"/>
                <w:szCs w:val="18"/>
              </w:rPr>
            </w:pPr>
          </w:p>
        </w:tc>
      </w:tr>
      <w:tr w:rsidR="005C0D6D" w:rsidRPr="00DC015A" w14:paraId="0E7A3FFD" w14:textId="77777777" w:rsidTr="004121C1">
        <w:tc>
          <w:tcPr>
            <w:tcW w:w="976" w:type="dxa"/>
            <w:tcBorders>
              <w:left w:val="single" w:sz="4" w:space="0" w:color="000000"/>
              <w:bottom w:val="single" w:sz="4" w:space="0" w:color="000000"/>
            </w:tcBorders>
          </w:tcPr>
          <w:p w14:paraId="1FD4F2D5" w14:textId="77777777" w:rsidR="005C0D6D" w:rsidRPr="00DC015A" w:rsidRDefault="005C0D6D" w:rsidP="004121C1">
            <w:pPr>
              <w:snapToGrid w:val="0"/>
              <w:spacing w:after="0"/>
              <w:rPr>
                <w:sz w:val="18"/>
                <w:szCs w:val="18"/>
              </w:rPr>
            </w:pPr>
            <w:r w:rsidRPr="00DC015A">
              <w:rPr>
                <w:sz w:val="18"/>
                <w:szCs w:val="18"/>
              </w:rPr>
              <w:t>Инвестиционная</w:t>
            </w:r>
          </w:p>
          <w:p w14:paraId="4774881B" w14:textId="77777777" w:rsidR="005C0D6D" w:rsidRPr="00DC015A" w:rsidRDefault="005C0D6D" w:rsidP="004121C1">
            <w:pPr>
              <w:spacing w:after="0"/>
              <w:rPr>
                <w:sz w:val="18"/>
                <w:szCs w:val="18"/>
              </w:rPr>
            </w:pPr>
            <w:r w:rsidRPr="00DC015A">
              <w:rPr>
                <w:sz w:val="18"/>
                <w:szCs w:val="18"/>
              </w:rPr>
              <w:t>деятельность</w:t>
            </w:r>
          </w:p>
        </w:tc>
        <w:tc>
          <w:tcPr>
            <w:tcW w:w="6033" w:type="dxa"/>
            <w:tcBorders>
              <w:left w:val="single" w:sz="4" w:space="0" w:color="000000"/>
              <w:bottom w:val="single" w:sz="4" w:space="0" w:color="000000"/>
              <w:right w:val="single" w:sz="4" w:space="0" w:color="000000"/>
            </w:tcBorders>
          </w:tcPr>
          <w:p w14:paraId="5C964C86" w14:textId="77777777" w:rsidR="005C0D6D" w:rsidRPr="00DC015A" w:rsidRDefault="005C0D6D" w:rsidP="004121C1">
            <w:pPr>
              <w:snapToGrid w:val="0"/>
              <w:spacing w:after="0"/>
              <w:rPr>
                <w:b/>
                <w:bCs/>
                <w:sz w:val="18"/>
                <w:szCs w:val="18"/>
              </w:rPr>
            </w:pPr>
            <w:r w:rsidRPr="00DC015A">
              <w:rPr>
                <w:b/>
                <w:bCs/>
                <w:sz w:val="18"/>
                <w:szCs w:val="18"/>
              </w:rPr>
              <w:t>Расходные:</w:t>
            </w:r>
          </w:p>
          <w:p w14:paraId="0D028CEB"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приобретение и монтаж станков и оборудования</w:t>
            </w:r>
          </w:p>
          <w:p w14:paraId="35E4DDDA"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покупку мебели и офисной техники</w:t>
            </w:r>
          </w:p>
          <w:p w14:paraId="281FBCCD"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 xml:space="preserve">приобретение зданий и ремонт помещений </w:t>
            </w:r>
          </w:p>
          <w:p w14:paraId="649ADEAF"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приобретение финансовых и инвестиционных активов</w:t>
            </w:r>
          </w:p>
          <w:p w14:paraId="245DD417"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другие расходы</w:t>
            </w:r>
          </w:p>
          <w:p w14:paraId="3E9E3B24" w14:textId="77777777" w:rsidR="005C0D6D" w:rsidRPr="00DC015A" w:rsidRDefault="005C0D6D" w:rsidP="004121C1">
            <w:pPr>
              <w:spacing w:after="0"/>
              <w:rPr>
                <w:b/>
                <w:bCs/>
                <w:sz w:val="18"/>
                <w:szCs w:val="18"/>
              </w:rPr>
            </w:pPr>
            <w:r w:rsidRPr="00DC015A">
              <w:rPr>
                <w:b/>
                <w:bCs/>
                <w:sz w:val="18"/>
                <w:szCs w:val="18"/>
              </w:rPr>
              <w:t>Доходные:</w:t>
            </w:r>
          </w:p>
          <w:p w14:paraId="574FA42D"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продажа станков, оборудования, мебели, офисной техники, зданий и сооружений</w:t>
            </w:r>
          </w:p>
          <w:p w14:paraId="255A32DB"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14:paraId="105DD39A" w14:textId="77777777" w:rsidR="005C0D6D" w:rsidRPr="00DC015A" w:rsidRDefault="005C0D6D" w:rsidP="004121C1">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7A8B7ED4" w14:textId="77777777" w:rsidR="005C0D6D" w:rsidRPr="00DC015A" w:rsidRDefault="005C0D6D" w:rsidP="004121C1">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548D7A95" w14:textId="77777777" w:rsidR="005C0D6D" w:rsidRPr="00DC015A" w:rsidRDefault="005C0D6D" w:rsidP="004121C1">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2A491CD" w14:textId="77777777" w:rsidR="005C0D6D" w:rsidRPr="00DC015A" w:rsidRDefault="005C0D6D" w:rsidP="004121C1">
            <w:pPr>
              <w:snapToGrid w:val="0"/>
              <w:spacing w:after="0"/>
              <w:rPr>
                <w:b/>
                <w:bCs/>
                <w:sz w:val="18"/>
                <w:szCs w:val="18"/>
              </w:rPr>
            </w:pPr>
          </w:p>
        </w:tc>
      </w:tr>
      <w:tr w:rsidR="005C0D6D" w:rsidRPr="00DC015A" w14:paraId="20356EDF" w14:textId="77777777" w:rsidTr="004121C1">
        <w:tc>
          <w:tcPr>
            <w:tcW w:w="976" w:type="dxa"/>
            <w:tcBorders>
              <w:left w:val="single" w:sz="4" w:space="0" w:color="000000"/>
              <w:bottom w:val="single" w:sz="4" w:space="0" w:color="auto"/>
            </w:tcBorders>
          </w:tcPr>
          <w:p w14:paraId="02F59093" w14:textId="77777777" w:rsidR="005C0D6D" w:rsidRPr="00DC015A" w:rsidRDefault="005C0D6D" w:rsidP="004121C1">
            <w:pPr>
              <w:snapToGrid w:val="0"/>
              <w:spacing w:after="0"/>
              <w:rPr>
                <w:sz w:val="18"/>
                <w:szCs w:val="18"/>
              </w:rPr>
            </w:pPr>
            <w:r w:rsidRPr="00DC015A">
              <w:rPr>
                <w:sz w:val="18"/>
                <w:szCs w:val="18"/>
              </w:rPr>
              <w:t xml:space="preserve">Финансовая </w:t>
            </w:r>
          </w:p>
          <w:p w14:paraId="21B80BB4" w14:textId="77777777" w:rsidR="005C0D6D" w:rsidRPr="00DC015A" w:rsidRDefault="005C0D6D" w:rsidP="004121C1">
            <w:pPr>
              <w:spacing w:after="0"/>
              <w:rPr>
                <w:sz w:val="18"/>
                <w:szCs w:val="18"/>
              </w:rPr>
            </w:pPr>
            <w:r w:rsidRPr="00DC015A">
              <w:rPr>
                <w:sz w:val="18"/>
                <w:szCs w:val="18"/>
              </w:rPr>
              <w:t>деятельность</w:t>
            </w:r>
          </w:p>
        </w:tc>
        <w:tc>
          <w:tcPr>
            <w:tcW w:w="6033" w:type="dxa"/>
            <w:tcBorders>
              <w:left w:val="single" w:sz="4" w:space="0" w:color="000000"/>
              <w:bottom w:val="single" w:sz="4" w:space="0" w:color="auto"/>
              <w:right w:val="single" w:sz="4" w:space="0" w:color="000000"/>
            </w:tcBorders>
          </w:tcPr>
          <w:p w14:paraId="2CA5C9FE" w14:textId="77777777" w:rsidR="005C0D6D" w:rsidRPr="00DC015A" w:rsidRDefault="005C0D6D" w:rsidP="004121C1">
            <w:pPr>
              <w:snapToGrid w:val="0"/>
              <w:spacing w:after="0"/>
              <w:rPr>
                <w:b/>
                <w:bCs/>
                <w:sz w:val="18"/>
                <w:szCs w:val="18"/>
              </w:rPr>
            </w:pPr>
            <w:r w:rsidRPr="00DC015A">
              <w:rPr>
                <w:b/>
                <w:bCs/>
                <w:sz w:val="18"/>
                <w:szCs w:val="18"/>
              </w:rPr>
              <w:t>Расходные:</w:t>
            </w:r>
          </w:p>
          <w:p w14:paraId="6F42D855"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выплата процентов по кредитам и займам</w:t>
            </w:r>
          </w:p>
          <w:p w14:paraId="72722485"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выплата дивидендов</w:t>
            </w:r>
          </w:p>
          <w:p w14:paraId="1FEFF509"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возврат кредитов, займов и инвестиций</w:t>
            </w:r>
          </w:p>
          <w:p w14:paraId="53981157"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лизинговые платежи</w:t>
            </w:r>
          </w:p>
          <w:p w14:paraId="0BDE23DB"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другие расходы</w:t>
            </w:r>
          </w:p>
          <w:p w14:paraId="64123597" w14:textId="77777777" w:rsidR="005C0D6D" w:rsidRPr="00DC015A" w:rsidRDefault="005C0D6D" w:rsidP="004121C1">
            <w:pPr>
              <w:spacing w:after="0"/>
              <w:rPr>
                <w:b/>
                <w:bCs/>
                <w:sz w:val="18"/>
                <w:szCs w:val="18"/>
              </w:rPr>
            </w:pPr>
            <w:r w:rsidRPr="00DC015A">
              <w:rPr>
                <w:b/>
                <w:bCs/>
                <w:sz w:val="18"/>
                <w:szCs w:val="18"/>
              </w:rPr>
              <w:t>Доходные:</w:t>
            </w:r>
          </w:p>
          <w:p w14:paraId="299EC211"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получение кредитов и займов</w:t>
            </w:r>
          </w:p>
          <w:p w14:paraId="4A87C258"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получение инвестиций</w:t>
            </w:r>
          </w:p>
          <w:p w14:paraId="55377E56"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самофинансирование</w:t>
            </w:r>
          </w:p>
          <w:p w14:paraId="4CF69750"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получение целевого финансирования</w:t>
            </w:r>
          </w:p>
          <w:p w14:paraId="2B17AB62" w14:textId="77777777" w:rsidR="005C0D6D" w:rsidRPr="00DC015A" w:rsidRDefault="005C0D6D" w:rsidP="004121C1">
            <w:pPr>
              <w:widowControl w:val="0"/>
              <w:numPr>
                <w:ilvl w:val="0"/>
                <w:numId w:val="3"/>
              </w:numPr>
              <w:tabs>
                <w:tab w:val="left" w:pos="397"/>
              </w:tabs>
              <w:suppressAutoHyphens/>
              <w:autoSpaceDE w:val="0"/>
              <w:spacing w:after="0"/>
              <w:ind w:left="397" w:hanging="397"/>
              <w:rPr>
                <w:sz w:val="18"/>
                <w:szCs w:val="18"/>
              </w:rPr>
            </w:pPr>
            <w:r w:rsidRPr="00DC015A">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14:paraId="4616A7D7" w14:textId="77777777" w:rsidR="005C0D6D" w:rsidRPr="00DC015A" w:rsidRDefault="005C0D6D" w:rsidP="004121C1">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6E31C9C1" w14:textId="77777777" w:rsidR="005C0D6D" w:rsidRPr="00DC015A" w:rsidRDefault="005C0D6D" w:rsidP="004121C1">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0715EB7A" w14:textId="77777777" w:rsidR="005C0D6D" w:rsidRPr="00DC015A" w:rsidRDefault="005C0D6D" w:rsidP="004121C1">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14:paraId="6EF74C42" w14:textId="77777777" w:rsidR="005C0D6D" w:rsidRPr="00DC015A" w:rsidRDefault="005C0D6D" w:rsidP="004121C1">
            <w:pPr>
              <w:snapToGrid w:val="0"/>
              <w:spacing w:after="0"/>
              <w:rPr>
                <w:b/>
                <w:bCs/>
                <w:sz w:val="18"/>
                <w:szCs w:val="18"/>
              </w:rPr>
            </w:pPr>
          </w:p>
        </w:tc>
      </w:tr>
      <w:tr w:rsidR="005C0D6D" w:rsidRPr="00DC015A" w14:paraId="795E890E" w14:textId="77777777" w:rsidTr="004121C1">
        <w:tc>
          <w:tcPr>
            <w:tcW w:w="7009" w:type="dxa"/>
            <w:gridSpan w:val="2"/>
            <w:tcBorders>
              <w:top w:val="single" w:sz="4" w:space="0" w:color="auto"/>
              <w:left w:val="single" w:sz="4" w:space="0" w:color="auto"/>
              <w:bottom w:val="single" w:sz="4" w:space="0" w:color="auto"/>
              <w:right w:val="single" w:sz="4" w:space="0" w:color="auto"/>
            </w:tcBorders>
          </w:tcPr>
          <w:p w14:paraId="3CEB3442" w14:textId="77777777" w:rsidR="005C0D6D" w:rsidRPr="00DC015A" w:rsidRDefault="005C0D6D" w:rsidP="004121C1">
            <w:pPr>
              <w:snapToGrid w:val="0"/>
              <w:spacing w:after="0"/>
              <w:rPr>
                <w:bCs/>
                <w:sz w:val="18"/>
                <w:szCs w:val="18"/>
              </w:rPr>
            </w:pPr>
            <w:r w:rsidRPr="00DC015A">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14:paraId="26409A40" w14:textId="77777777" w:rsidR="005C0D6D" w:rsidRPr="00DC015A" w:rsidRDefault="005C0D6D" w:rsidP="004121C1">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176A4DAA" w14:textId="77777777" w:rsidR="005C0D6D" w:rsidRPr="00DC015A" w:rsidRDefault="005C0D6D" w:rsidP="004121C1">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64322003" w14:textId="77777777" w:rsidR="005C0D6D" w:rsidRPr="00DC015A" w:rsidRDefault="005C0D6D" w:rsidP="004121C1">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2030833" w14:textId="77777777" w:rsidR="005C0D6D" w:rsidRPr="00DC015A" w:rsidRDefault="005C0D6D" w:rsidP="004121C1">
            <w:pPr>
              <w:snapToGrid w:val="0"/>
              <w:spacing w:after="0"/>
              <w:rPr>
                <w:b/>
                <w:bCs/>
                <w:sz w:val="18"/>
                <w:szCs w:val="18"/>
              </w:rPr>
            </w:pPr>
          </w:p>
        </w:tc>
      </w:tr>
      <w:tr w:rsidR="005C0D6D" w:rsidRPr="00DC015A" w14:paraId="5E8F200D" w14:textId="77777777" w:rsidTr="004121C1">
        <w:tc>
          <w:tcPr>
            <w:tcW w:w="7009" w:type="dxa"/>
            <w:gridSpan w:val="2"/>
            <w:tcBorders>
              <w:top w:val="single" w:sz="4" w:space="0" w:color="auto"/>
              <w:left w:val="single" w:sz="4" w:space="0" w:color="auto"/>
              <w:bottom w:val="single" w:sz="4" w:space="0" w:color="auto"/>
              <w:right w:val="single" w:sz="4" w:space="0" w:color="auto"/>
            </w:tcBorders>
          </w:tcPr>
          <w:p w14:paraId="3ABCDA18" w14:textId="77777777" w:rsidR="005C0D6D" w:rsidRPr="00DC015A" w:rsidRDefault="005C0D6D" w:rsidP="004121C1">
            <w:pPr>
              <w:snapToGrid w:val="0"/>
              <w:spacing w:after="0"/>
              <w:rPr>
                <w:bCs/>
                <w:sz w:val="18"/>
                <w:szCs w:val="18"/>
              </w:rPr>
            </w:pPr>
            <w:r w:rsidRPr="00DC015A">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14:paraId="7A0795DE" w14:textId="77777777" w:rsidR="005C0D6D" w:rsidRPr="00DC015A" w:rsidRDefault="005C0D6D" w:rsidP="004121C1">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100D6CF9" w14:textId="77777777" w:rsidR="005C0D6D" w:rsidRPr="00DC015A" w:rsidRDefault="005C0D6D" w:rsidP="004121C1">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6E1A41BB" w14:textId="77777777" w:rsidR="005C0D6D" w:rsidRPr="00DC015A" w:rsidRDefault="005C0D6D" w:rsidP="004121C1">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00588265" w14:textId="77777777" w:rsidR="005C0D6D" w:rsidRPr="00DC015A" w:rsidRDefault="005C0D6D" w:rsidP="004121C1">
            <w:pPr>
              <w:snapToGrid w:val="0"/>
              <w:spacing w:after="0"/>
              <w:rPr>
                <w:b/>
                <w:bCs/>
                <w:sz w:val="18"/>
                <w:szCs w:val="18"/>
              </w:rPr>
            </w:pPr>
          </w:p>
        </w:tc>
      </w:tr>
    </w:tbl>
    <w:p w14:paraId="33CD77E1" w14:textId="77777777" w:rsidR="005C0D6D" w:rsidRPr="00DC015A" w:rsidRDefault="005C0D6D" w:rsidP="005C0D6D">
      <w:pPr>
        <w:spacing w:after="200" w:line="276" w:lineRule="auto"/>
        <w:jc w:val="left"/>
      </w:pPr>
    </w:p>
    <w:p w14:paraId="6C7CBCD7" w14:textId="77777777" w:rsidR="005C0D6D" w:rsidRPr="00DC015A" w:rsidRDefault="005C0D6D" w:rsidP="005C0D6D"/>
    <w:p w14:paraId="0865769A" w14:textId="77777777" w:rsidR="005C0D6D" w:rsidRPr="00DC015A" w:rsidRDefault="005C0D6D" w:rsidP="005C0D6D"/>
    <w:p w14:paraId="3783940A" w14:textId="77777777" w:rsidR="005C0D6D" w:rsidRPr="00DC015A" w:rsidRDefault="005C0D6D" w:rsidP="005C0D6D"/>
    <w:p w14:paraId="4DD30FE9" w14:textId="77777777" w:rsidR="005C0D6D" w:rsidRPr="00DC015A" w:rsidRDefault="005C0D6D" w:rsidP="005C0D6D">
      <w:pPr>
        <w:jc w:val="right"/>
      </w:pPr>
      <w:r w:rsidRPr="00DC015A">
        <w:tab/>
      </w:r>
    </w:p>
    <w:p w14:paraId="3516340A" w14:textId="77777777" w:rsidR="005C0D6D" w:rsidRPr="00DC015A" w:rsidRDefault="005C0D6D" w:rsidP="005C0D6D">
      <w:pPr>
        <w:jc w:val="right"/>
      </w:pPr>
    </w:p>
    <w:p w14:paraId="2FD727AB" w14:textId="44CC10B0" w:rsidR="005C0D6D" w:rsidRDefault="005C0D6D" w:rsidP="005C0D6D">
      <w:pPr>
        <w:jc w:val="right"/>
      </w:pPr>
    </w:p>
    <w:p w14:paraId="63A90940" w14:textId="66D4C9DE" w:rsidR="00733C48" w:rsidRDefault="00733C48" w:rsidP="005C0D6D">
      <w:pPr>
        <w:jc w:val="right"/>
      </w:pPr>
    </w:p>
    <w:p w14:paraId="0C513FE4" w14:textId="77777777" w:rsidR="00733C48" w:rsidRDefault="00733C48" w:rsidP="005C0D6D">
      <w:pPr>
        <w:jc w:val="right"/>
      </w:pPr>
    </w:p>
    <w:p w14:paraId="1FE2B62C" w14:textId="77777777" w:rsidR="00DC015A" w:rsidRPr="00DC015A" w:rsidRDefault="00DC015A" w:rsidP="005C0D6D">
      <w:pPr>
        <w:jc w:val="right"/>
      </w:pPr>
    </w:p>
    <w:p w14:paraId="039A1CDA" w14:textId="77777777" w:rsidR="005C0D6D" w:rsidRPr="00DC015A" w:rsidRDefault="005C0D6D" w:rsidP="0061347D"/>
    <w:p w14:paraId="4A518008" w14:textId="77777777" w:rsidR="005C0D6D" w:rsidRPr="00DC015A" w:rsidRDefault="005C0D6D" w:rsidP="005C0D6D">
      <w:pPr>
        <w:jc w:val="right"/>
      </w:pPr>
    </w:p>
    <w:p w14:paraId="0A80AD73" w14:textId="77777777" w:rsidR="005C0D6D" w:rsidRPr="00DC015A" w:rsidRDefault="005C0D6D" w:rsidP="005C0D6D">
      <w:pPr>
        <w:jc w:val="right"/>
        <w:rPr>
          <w:color w:val="000000"/>
        </w:rPr>
      </w:pPr>
    </w:p>
    <w:p w14:paraId="340D6F5E" w14:textId="77777777" w:rsidR="00402C4E" w:rsidRDefault="00402C4E" w:rsidP="00402C4E">
      <w:pPr>
        <w:widowControl w:val="0"/>
        <w:autoSpaceDE w:val="0"/>
        <w:autoSpaceDN w:val="0"/>
        <w:spacing w:after="0"/>
        <w:jc w:val="center"/>
        <w:rPr>
          <w:b/>
          <w:lang w:bidi="ru-RU"/>
        </w:rPr>
      </w:pPr>
      <w:r w:rsidRPr="00287A8A">
        <w:rPr>
          <w:b/>
          <w:lang w:bidi="ru-RU"/>
        </w:rPr>
        <w:t>СМЕТА РАСХОДОВ</w:t>
      </w:r>
    </w:p>
    <w:p w14:paraId="02762ED6" w14:textId="77777777" w:rsidR="00402C4E" w:rsidRPr="007E5BC4" w:rsidRDefault="00402C4E" w:rsidP="00402C4E">
      <w:pPr>
        <w:pStyle w:val="af0"/>
        <w:spacing w:after="0"/>
        <w:jc w:val="center"/>
        <w:rPr>
          <w:b/>
          <w:lang w:val="uz-Cyrl-UZ"/>
        </w:rPr>
      </w:pPr>
      <w:r w:rsidRPr="007E5BC4">
        <w:rPr>
          <w:b/>
          <w:bCs/>
          <w:lang w:val="uz-Cyrl-UZ"/>
        </w:rPr>
        <w:t>______________________________________________________</w:t>
      </w:r>
    </w:p>
    <w:p w14:paraId="0AEF7860" w14:textId="77777777" w:rsidR="00402C4E" w:rsidRPr="007E5BC4" w:rsidRDefault="00402C4E" w:rsidP="00402C4E">
      <w:pPr>
        <w:pStyle w:val="24"/>
        <w:spacing w:after="0" w:line="240" w:lineRule="auto"/>
        <w:ind w:left="720"/>
        <w:jc w:val="center"/>
        <w:rPr>
          <w:bCs/>
          <w:lang w:val="uz-Cyrl-UZ"/>
        </w:rPr>
      </w:pPr>
      <w:r w:rsidRPr="007E5BC4">
        <w:rPr>
          <w:bCs/>
          <w:lang w:val="uz-Cyrl-UZ"/>
        </w:rPr>
        <w:t>(</w:t>
      </w:r>
      <w:r>
        <w:rPr>
          <w:bCs/>
          <w:lang w:val="uz-Cyrl-UZ"/>
        </w:rPr>
        <w:t>Наименование проекиа</w:t>
      </w:r>
      <w:r w:rsidRPr="007E5BC4">
        <w:rPr>
          <w:bCs/>
          <w:lang w:val="uz-Cyrl-UZ"/>
        </w:rPr>
        <w:t>)</w:t>
      </w:r>
    </w:p>
    <w:p w14:paraId="1FE9A9EF" w14:textId="77777777" w:rsidR="00402C4E" w:rsidRPr="00287A8A" w:rsidRDefault="00402C4E" w:rsidP="00402C4E">
      <w:pPr>
        <w:widowControl w:val="0"/>
        <w:autoSpaceDE w:val="0"/>
        <w:autoSpaceDN w:val="0"/>
        <w:spacing w:after="0"/>
        <w:jc w:val="center"/>
        <w:rPr>
          <w:b/>
          <w:lang w:bidi="ru-RU"/>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4"/>
        <w:gridCol w:w="2213"/>
        <w:gridCol w:w="1903"/>
      </w:tblGrid>
      <w:tr w:rsidR="00402C4E" w:rsidRPr="00287A8A" w14:paraId="46523AEE" w14:textId="77777777" w:rsidTr="00A37721">
        <w:trPr>
          <w:jc w:val="center"/>
        </w:trPr>
        <w:tc>
          <w:tcPr>
            <w:tcW w:w="5084" w:type="dxa"/>
            <w:vAlign w:val="center"/>
            <w:hideMark/>
          </w:tcPr>
          <w:p w14:paraId="622902FD" w14:textId="77777777" w:rsidR="00402C4E" w:rsidRPr="00287A8A" w:rsidRDefault="00402C4E" w:rsidP="00A37721">
            <w:pPr>
              <w:widowControl w:val="0"/>
              <w:autoSpaceDE w:val="0"/>
              <w:autoSpaceDN w:val="0"/>
              <w:spacing w:after="0"/>
              <w:jc w:val="center"/>
              <w:rPr>
                <w:b/>
                <w:lang w:bidi="ru-RU"/>
              </w:rPr>
            </w:pPr>
            <w:r w:rsidRPr="00287A8A">
              <w:rPr>
                <w:b/>
                <w:lang w:bidi="ru-RU"/>
              </w:rPr>
              <w:t>Виды затрат</w:t>
            </w:r>
          </w:p>
        </w:tc>
        <w:tc>
          <w:tcPr>
            <w:tcW w:w="2213" w:type="dxa"/>
            <w:vAlign w:val="center"/>
            <w:hideMark/>
          </w:tcPr>
          <w:p w14:paraId="5A64984F" w14:textId="77777777" w:rsidR="00402C4E" w:rsidRPr="00287A8A" w:rsidRDefault="00402C4E" w:rsidP="00A37721">
            <w:pPr>
              <w:widowControl w:val="0"/>
              <w:autoSpaceDE w:val="0"/>
              <w:autoSpaceDN w:val="0"/>
              <w:spacing w:after="0"/>
              <w:jc w:val="center"/>
              <w:rPr>
                <w:b/>
                <w:lang w:bidi="ru-RU"/>
              </w:rPr>
            </w:pPr>
            <w:r w:rsidRPr="00287A8A">
              <w:rPr>
                <w:b/>
                <w:lang w:bidi="ru-RU"/>
              </w:rPr>
              <w:t>Сумма</w:t>
            </w:r>
            <w:r w:rsidRPr="00287A8A">
              <w:rPr>
                <w:b/>
                <w:lang w:bidi="ru-RU"/>
              </w:rPr>
              <w:br/>
            </w:r>
            <w:r w:rsidRPr="00287A8A">
              <w:rPr>
                <w:bCs/>
                <w:i/>
                <w:lang w:bidi="ru-RU"/>
              </w:rPr>
              <w:t>(</w:t>
            </w:r>
            <w:proofErr w:type="spellStart"/>
            <w:r w:rsidRPr="00287A8A">
              <w:rPr>
                <w:bCs/>
                <w:i/>
                <w:lang w:bidi="ru-RU"/>
              </w:rPr>
              <w:t>тыс.сум</w:t>
            </w:r>
            <w:proofErr w:type="spellEnd"/>
            <w:r w:rsidRPr="00287A8A">
              <w:rPr>
                <w:bCs/>
                <w:i/>
                <w:lang w:bidi="ru-RU"/>
              </w:rPr>
              <w:t>)</w:t>
            </w:r>
          </w:p>
        </w:tc>
        <w:tc>
          <w:tcPr>
            <w:tcW w:w="1903" w:type="dxa"/>
            <w:vAlign w:val="center"/>
            <w:hideMark/>
          </w:tcPr>
          <w:p w14:paraId="60340289" w14:textId="77777777" w:rsidR="00402C4E" w:rsidRPr="00287A8A" w:rsidRDefault="00402C4E" w:rsidP="00A37721">
            <w:pPr>
              <w:widowControl w:val="0"/>
              <w:autoSpaceDE w:val="0"/>
              <w:autoSpaceDN w:val="0"/>
              <w:spacing w:after="0"/>
              <w:jc w:val="center"/>
              <w:rPr>
                <w:b/>
                <w:lang w:val="uz-Cyrl-UZ" w:bidi="ru-RU"/>
              </w:rPr>
            </w:pPr>
            <w:r w:rsidRPr="00287A8A">
              <w:rPr>
                <w:b/>
                <w:lang w:val="uz-Cyrl-UZ" w:bidi="ru-RU"/>
              </w:rPr>
              <w:t>Доля в общих расходах</w:t>
            </w:r>
            <w:r w:rsidRPr="00287A8A">
              <w:rPr>
                <w:b/>
                <w:lang w:val="uz-Cyrl-UZ" w:bidi="ru-RU"/>
              </w:rPr>
              <w:br/>
              <w:t>(в %)</w:t>
            </w:r>
          </w:p>
        </w:tc>
      </w:tr>
      <w:tr w:rsidR="00402C4E" w:rsidRPr="00287A8A" w14:paraId="4698454C" w14:textId="77777777" w:rsidTr="00A37721">
        <w:trPr>
          <w:jc w:val="center"/>
        </w:trPr>
        <w:tc>
          <w:tcPr>
            <w:tcW w:w="5084" w:type="dxa"/>
            <w:hideMark/>
          </w:tcPr>
          <w:p w14:paraId="5BAB8B49" w14:textId="77777777" w:rsidR="00402C4E" w:rsidRPr="00287A8A" w:rsidRDefault="00402C4E" w:rsidP="00A37721">
            <w:pPr>
              <w:widowControl w:val="0"/>
              <w:autoSpaceDE w:val="0"/>
              <w:autoSpaceDN w:val="0"/>
              <w:spacing w:after="0"/>
              <w:rPr>
                <w:lang w:bidi="ru-RU"/>
              </w:rPr>
            </w:pPr>
            <w:r w:rsidRPr="00287A8A">
              <w:rPr>
                <w:lang w:bidi="ru-RU"/>
              </w:rPr>
              <w:t>Фонд заработной платы</w:t>
            </w:r>
          </w:p>
        </w:tc>
        <w:tc>
          <w:tcPr>
            <w:tcW w:w="2213" w:type="dxa"/>
          </w:tcPr>
          <w:p w14:paraId="5F0B4CA7" w14:textId="77777777" w:rsidR="00402C4E" w:rsidRPr="00287A8A" w:rsidRDefault="00402C4E" w:rsidP="00A37721">
            <w:pPr>
              <w:widowControl w:val="0"/>
              <w:autoSpaceDE w:val="0"/>
              <w:autoSpaceDN w:val="0"/>
              <w:spacing w:after="0"/>
              <w:rPr>
                <w:lang w:bidi="ru-RU"/>
              </w:rPr>
            </w:pPr>
          </w:p>
        </w:tc>
        <w:tc>
          <w:tcPr>
            <w:tcW w:w="1903" w:type="dxa"/>
          </w:tcPr>
          <w:p w14:paraId="4F889A67" w14:textId="77777777" w:rsidR="00402C4E" w:rsidRPr="00287A8A" w:rsidRDefault="00402C4E" w:rsidP="00A37721">
            <w:pPr>
              <w:widowControl w:val="0"/>
              <w:autoSpaceDE w:val="0"/>
              <w:autoSpaceDN w:val="0"/>
              <w:spacing w:after="0"/>
              <w:rPr>
                <w:lang w:bidi="ru-RU"/>
              </w:rPr>
            </w:pPr>
          </w:p>
        </w:tc>
      </w:tr>
      <w:tr w:rsidR="00402C4E" w:rsidRPr="00287A8A" w14:paraId="33E4F907" w14:textId="77777777" w:rsidTr="00A37721">
        <w:trPr>
          <w:jc w:val="center"/>
        </w:trPr>
        <w:tc>
          <w:tcPr>
            <w:tcW w:w="5084" w:type="dxa"/>
            <w:hideMark/>
          </w:tcPr>
          <w:p w14:paraId="5AA75351" w14:textId="77777777" w:rsidR="00402C4E" w:rsidRPr="00287A8A" w:rsidRDefault="00402C4E" w:rsidP="00A37721">
            <w:pPr>
              <w:widowControl w:val="0"/>
              <w:autoSpaceDE w:val="0"/>
              <w:autoSpaceDN w:val="0"/>
              <w:spacing w:after="0"/>
              <w:rPr>
                <w:lang w:bidi="ru-RU"/>
              </w:rPr>
            </w:pPr>
            <w:r w:rsidRPr="00287A8A">
              <w:rPr>
                <w:lang w:bidi="ru-RU"/>
              </w:rPr>
              <w:t>Единый социальный платеж</w:t>
            </w:r>
          </w:p>
        </w:tc>
        <w:tc>
          <w:tcPr>
            <w:tcW w:w="2213" w:type="dxa"/>
          </w:tcPr>
          <w:p w14:paraId="60343B0B" w14:textId="77777777" w:rsidR="00402C4E" w:rsidRPr="00287A8A" w:rsidRDefault="00402C4E" w:rsidP="00A37721">
            <w:pPr>
              <w:widowControl w:val="0"/>
              <w:autoSpaceDE w:val="0"/>
              <w:autoSpaceDN w:val="0"/>
              <w:spacing w:after="0"/>
              <w:rPr>
                <w:lang w:bidi="ru-RU"/>
              </w:rPr>
            </w:pPr>
          </w:p>
        </w:tc>
        <w:tc>
          <w:tcPr>
            <w:tcW w:w="1903" w:type="dxa"/>
          </w:tcPr>
          <w:p w14:paraId="4EC9EF0F" w14:textId="77777777" w:rsidR="00402C4E" w:rsidRPr="00287A8A" w:rsidRDefault="00402C4E" w:rsidP="00A37721">
            <w:pPr>
              <w:widowControl w:val="0"/>
              <w:autoSpaceDE w:val="0"/>
              <w:autoSpaceDN w:val="0"/>
              <w:spacing w:after="0"/>
              <w:rPr>
                <w:lang w:bidi="ru-RU"/>
              </w:rPr>
            </w:pPr>
          </w:p>
        </w:tc>
      </w:tr>
      <w:tr w:rsidR="00402C4E" w:rsidRPr="00287A8A" w14:paraId="1E5CE1B7" w14:textId="77777777" w:rsidTr="00A37721">
        <w:trPr>
          <w:jc w:val="center"/>
        </w:trPr>
        <w:tc>
          <w:tcPr>
            <w:tcW w:w="5084" w:type="dxa"/>
            <w:hideMark/>
          </w:tcPr>
          <w:p w14:paraId="72324E91" w14:textId="77777777" w:rsidR="00402C4E" w:rsidRPr="00287A8A" w:rsidRDefault="00402C4E" w:rsidP="00A37721">
            <w:pPr>
              <w:widowControl w:val="0"/>
              <w:autoSpaceDE w:val="0"/>
              <w:autoSpaceDN w:val="0"/>
              <w:spacing w:after="0"/>
              <w:rPr>
                <w:lang w:bidi="ru-RU"/>
              </w:rPr>
            </w:pPr>
            <w:r w:rsidRPr="00287A8A">
              <w:rPr>
                <w:lang w:bidi="ru-RU"/>
              </w:rPr>
              <w:t>Командировочные расходы</w:t>
            </w:r>
          </w:p>
        </w:tc>
        <w:tc>
          <w:tcPr>
            <w:tcW w:w="2213" w:type="dxa"/>
          </w:tcPr>
          <w:p w14:paraId="0EFD0664" w14:textId="77777777" w:rsidR="00402C4E" w:rsidRPr="00287A8A" w:rsidRDefault="00402C4E" w:rsidP="00A37721">
            <w:pPr>
              <w:widowControl w:val="0"/>
              <w:autoSpaceDE w:val="0"/>
              <w:autoSpaceDN w:val="0"/>
              <w:spacing w:after="0"/>
              <w:rPr>
                <w:lang w:bidi="ru-RU"/>
              </w:rPr>
            </w:pPr>
          </w:p>
        </w:tc>
        <w:tc>
          <w:tcPr>
            <w:tcW w:w="1903" w:type="dxa"/>
          </w:tcPr>
          <w:p w14:paraId="1BEAEB98" w14:textId="77777777" w:rsidR="00402C4E" w:rsidRPr="00287A8A" w:rsidRDefault="00402C4E" w:rsidP="00A37721">
            <w:pPr>
              <w:widowControl w:val="0"/>
              <w:autoSpaceDE w:val="0"/>
              <w:autoSpaceDN w:val="0"/>
              <w:spacing w:after="0"/>
              <w:rPr>
                <w:lang w:bidi="ru-RU"/>
              </w:rPr>
            </w:pPr>
          </w:p>
        </w:tc>
      </w:tr>
      <w:tr w:rsidR="00402C4E" w:rsidRPr="00287A8A" w14:paraId="4A32AB80" w14:textId="77777777" w:rsidTr="00A37721">
        <w:trPr>
          <w:jc w:val="center"/>
        </w:trPr>
        <w:tc>
          <w:tcPr>
            <w:tcW w:w="5084" w:type="dxa"/>
            <w:hideMark/>
          </w:tcPr>
          <w:p w14:paraId="6C4BE57F" w14:textId="77777777" w:rsidR="00402C4E" w:rsidRPr="00287A8A" w:rsidRDefault="00402C4E" w:rsidP="00A37721">
            <w:pPr>
              <w:widowControl w:val="0"/>
              <w:autoSpaceDE w:val="0"/>
              <w:autoSpaceDN w:val="0"/>
              <w:spacing w:after="0"/>
              <w:rPr>
                <w:lang w:bidi="ru-RU"/>
              </w:rPr>
            </w:pPr>
            <w:r w:rsidRPr="00287A8A">
              <w:rPr>
                <w:lang w:bidi="ru-RU"/>
              </w:rPr>
              <w:t xml:space="preserve">Расходы на приобретение сырья и материалов </w:t>
            </w:r>
          </w:p>
        </w:tc>
        <w:tc>
          <w:tcPr>
            <w:tcW w:w="2213" w:type="dxa"/>
          </w:tcPr>
          <w:p w14:paraId="36B025EF" w14:textId="77777777" w:rsidR="00402C4E" w:rsidRPr="00287A8A" w:rsidRDefault="00402C4E" w:rsidP="00A37721">
            <w:pPr>
              <w:widowControl w:val="0"/>
              <w:autoSpaceDE w:val="0"/>
              <w:autoSpaceDN w:val="0"/>
              <w:spacing w:after="0"/>
              <w:rPr>
                <w:lang w:bidi="ru-RU"/>
              </w:rPr>
            </w:pPr>
          </w:p>
        </w:tc>
        <w:tc>
          <w:tcPr>
            <w:tcW w:w="1903" w:type="dxa"/>
          </w:tcPr>
          <w:p w14:paraId="1EAC11C6" w14:textId="77777777" w:rsidR="00402C4E" w:rsidRPr="00287A8A" w:rsidRDefault="00402C4E" w:rsidP="00A37721">
            <w:pPr>
              <w:widowControl w:val="0"/>
              <w:autoSpaceDE w:val="0"/>
              <w:autoSpaceDN w:val="0"/>
              <w:spacing w:after="0"/>
              <w:rPr>
                <w:lang w:bidi="ru-RU"/>
              </w:rPr>
            </w:pPr>
          </w:p>
        </w:tc>
      </w:tr>
      <w:tr w:rsidR="00402C4E" w:rsidRPr="00287A8A" w14:paraId="49D3E9D0" w14:textId="77777777" w:rsidTr="00A37721">
        <w:trPr>
          <w:jc w:val="center"/>
        </w:trPr>
        <w:tc>
          <w:tcPr>
            <w:tcW w:w="5084" w:type="dxa"/>
            <w:hideMark/>
          </w:tcPr>
          <w:p w14:paraId="14EA2DC9" w14:textId="77777777" w:rsidR="00402C4E" w:rsidRPr="00287A8A" w:rsidRDefault="00402C4E" w:rsidP="00A37721">
            <w:pPr>
              <w:widowControl w:val="0"/>
              <w:autoSpaceDE w:val="0"/>
              <w:autoSpaceDN w:val="0"/>
              <w:spacing w:after="0"/>
              <w:rPr>
                <w:lang w:bidi="ru-RU"/>
              </w:rPr>
            </w:pPr>
            <w:r w:rsidRPr="00287A8A">
              <w:rPr>
                <w:lang w:bidi="ru-RU"/>
              </w:rPr>
              <w:t>Расходы на приобретение инвентаря, техники и оборудования</w:t>
            </w:r>
          </w:p>
        </w:tc>
        <w:tc>
          <w:tcPr>
            <w:tcW w:w="2213" w:type="dxa"/>
          </w:tcPr>
          <w:p w14:paraId="76EB3B27" w14:textId="77777777" w:rsidR="00402C4E" w:rsidRPr="00287A8A" w:rsidRDefault="00402C4E" w:rsidP="00A37721">
            <w:pPr>
              <w:widowControl w:val="0"/>
              <w:autoSpaceDE w:val="0"/>
              <w:autoSpaceDN w:val="0"/>
              <w:spacing w:after="0"/>
              <w:rPr>
                <w:lang w:bidi="ru-RU"/>
              </w:rPr>
            </w:pPr>
          </w:p>
        </w:tc>
        <w:tc>
          <w:tcPr>
            <w:tcW w:w="1903" w:type="dxa"/>
          </w:tcPr>
          <w:p w14:paraId="39493DC8" w14:textId="77777777" w:rsidR="00402C4E" w:rsidRPr="00287A8A" w:rsidRDefault="00402C4E" w:rsidP="00A37721">
            <w:pPr>
              <w:widowControl w:val="0"/>
              <w:autoSpaceDE w:val="0"/>
              <w:autoSpaceDN w:val="0"/>
              <w:spacing w:after="0"/>
              <w:rPr>
                <w:lang w:bidi="ru-RU"/>
              </w:rPr>
            </w:pPr>
          </w:p>
        </w:tc>
      </w:tr>
      <w:tr w:rsidR="00402C4E" w:rsidRPr="00287A8A" w14:paraId="2BAE2F4D" w14:textId="77777777" w:rsidTr="00A37721">
        <w:trPr>
          <w:jc w:val="center"/>
        </w:trPr>
        <w:tc>
          <w:tcPr>
            <w:tcW w:w="5084" w:type="dxa"/>
            <w:hideMark/>
          </w:tcPr>
          <w:p w14:paraId="61BDA754" w14:textId="77777777" w:rsidR="00402C4E" w:rsidRPr="00287A8A" w:rsidRDefault="00402C4E" w:rsidP="00A37721">
            <w:pPr>
              <w:widowControl w:val="0"/>
              <w:autoSpaceDE w:val="0"/>
              <w:autoSpaceDN w:val="0"/>
              <w:spacing w:after="0"/>
              <w:rPr>
                <w:lang w:bidi="ru-RU"/>
              </w:rPr>
            </w:pPr>
            <w:r w:rsidRPr="00287A8A">
              <w:rPr>
                <w:lang w:bidi="ru-RU"/>
              </w:rPr>
              <w:t>Прочие расходы</w:t>
            </w:r>
          </w:p>
        </w:tc>
        <w:tc>
          <w:tcPr>
            <w:tcW w:w="2213" w:type="dxa"/>
          </w:tcPr>
          <w:p w14:paraId="43C92864" w14:textId="77777777" w:rsidR="00402C4E" w:rsidRPr="00287A8A" w:rsidRDefault="00402C4E" w:rsidP="00A37721">
            <w:pPr>
              <w:widowControl w:val="0"/>
              <w:autoSpaceDE w:val="0"/>
              <w:autoSpaceDN w:val="0"/>
              <w:spacing w:after="0"/>
              <w:rPr>
                <w:lang w:bidi="ru-RU"/>
              </w:rPr>
            </w:pPr>
          </w:p>
        </w:tc>
        <w:tc>
          <w:tcPr>
            <w:tcW w:w="1903" w:type="dxa"/>
          </w:tcPr>
          <w:p w14:paraId="171F6D3B" w14:textId="77777777" w:rsidR="00402C4E" w:rsidRPr="00287A8A" w:rsidRDefault="00402C4E" w:rsidP="00A37721">
            <w:pPr>
              <w:widowControl w:val="0"/>
              <w:autoSpaceDE w:val="0"/>
              <w:autoSpaceDN w:val="0"/>
              <w:spacing w:after="0"/>
              <w:rPr>
                <w:lang w:bidi="ru-RU"/>
              </w:rPr>
            </w:pPr>
          </w:p>
        </w:tc>
      </w:tr>
      <w:tr w:rsidR="00402C4E" w:rsidRPr="00287A8A" w14:paraId="13123F03" w14:textId="77777777" w:rsidTr="00A37721">
        <w:trPr>
          <w:jc w:val="center"/>
        </w:trPr>
        <w:tc>
          <w:tcPr>
            <w:tcW w:w="5084" w:type="dxa"/>
            <w:hideMark/>
          </w:tcPr>
          <w:p w14:paraId="54595FA8" w14:textId="77777777" w:rsidR="00402C4E" w:rsidRPr="00287A8A" w:rsidRDefault="00402C4E" w:rsidP="00A37721">
            <w:pPr>
              <w:widowControl w:val="0"/>
              <w:autoSpaceDE w:val="0"/>
              <w:autoSpaceDN w:val="0"/>
              <w:spacing w:after="0"/>
              <w:rPr>
                <w:b/>
                <w:lang w:val="uz-Cyrl-UZ" w:bidi="ru-RU"/>
              </w:rPr>
            </w:pPr>
            <w:r w:rsidRPr="00287A8A">
              <w:rPr>
                <w:b/>
                <w:lang w:val="uz-Cyrl-UZ" w:bidi="ru-RU"/>
              </w:rPr>
              <w:t>Расходы в</w:t>
            </w:r>
            <w:r w:rsidRPr="00287A8A">
              <w:rPr>
                <w:b/>
                <w:lang w:bidi="ru-RU"/>
              </w:rPr>
              <w:t>сего:</w:t>
            </w:r>
          </w:p>
        </w:tc>
        <w:tc>
          <w:tcPr>
            <w:tcW w:w="2213" w:type="dxa"/>
          </w:tcPr>
          <w:p w14:paraId="03B7A333" w14:textId="77777777" w:rsidR="00402C4E" w:rsidRPr="00287A8A" w:rsidRDefault="00402C4E" w:rsidP="00A37721">
            <w:pPr>
              <w:widowControl w:val="0"/>
              <w:autoSpaceDE w:val="0"/>
              <w:autoSpaceDN w:val="0"/>
              <w:spacing w:after="0"/>
              <w:rPr>
                <w:b/>
                <w:lang w:bidi="ru-RU"/>
              </w:rPr>
            </w:pPr>
          </w:p>
        </w:tc>
        <w:tc>
          <w:tcPr>
            <w:tcW w:w="1903" w:type="dxa"/>
          </w:tcPr>
          <w:p w14:paraId="36FC95F9" w14:textId="77777777" w:rsidR="00402C4E" w:rsidRPr="00287A8A" w:rsidRDefault="00402C4E" w:rsidP="00A37721">
            <w:pPr>
              <w:widowControl w:val="0"/>
              <w:autoSpaceDE w:val="0"/>
              <w:autoSpaceDN w:val="0"/>
              <w:spacing w:after="0"/>
              <w:rPr>
                <w:b/>
                <w:lang w:bidi="ru-RU"/>
              </w:rPr>
            </w:pPr>
          </w:p>
        </w:tc>
      </w:tr>
    </w:tbl>
    <w:p w14:paraId="3E08097E" w14:textId="77777777" w:rsidR="00402C4E" w:rsidRPr="00985E54" w:rsidRDefault="00402C4E" w:rsidP="00402C4E">
      <w:pPr>
        <w:widowControl w:val="0"/>
        <w:autoSpaceDE w:val="0"/>
        <w:autoSpaceDN w:val="0"/>
        <w:spacing w:after="0"/>
        <w:ind w:firstLine="708"/>
        <w:rPr>
          <w:i/>
          <w:lang w:bidi="ru-RU"/>
        </w:rPr>
      </w:pPr>
      <w:r w:rsidRPr="00985E54">
        <w:rPr>
          <w:i/>
          <w:lang w:bidi="ru-RU"/>
        </w:rPr>
        <w:t>Примечание: к смете расходов необходимо приложить предварительные коммерческие предложения приобретаемых товаров и услуг, обосновывающие сумму расходов по проекту.</w:t>
      </w:r>
    </w:p>
    <w:tbl>
      <w:tblPr>
        <w:tblW w:w="9257" w:type="dxa"/>
        <w:tblInd w:w="98" w:type="dxa"/>
        <w:tblLook w:val="04A0" w:firstRow="1" w:lastRow="0" w:firstColumn="1" w:lastColumn="0" w:noHBand="0" w:noVBand="1"/>
      </w:tblPr>
      <w:tblGrid>
        <w:gridCol w:w="731"/>
        <w:gridCol w:w="3967"/>
        <w:gridCol w:w="1337"/>
        <w:gridCol w:w="1461"/>
        <w:gridCol w:w="1761"/>
      </w:tblGrid>
      <w:tr w:rsidR="00402C4E" w:rsidRPr="00287A8A" w14:paraId="0CBC9DB7" w14:textId="77777777" w:rsidTr="00A37721">
        <w:trPr>
          <w:trHeight w:val="288"/>
        </w:trPr>
        <w:tc>
          <w:tcPr>
            <w:tcW w:w="731" w:type="dxa"/>
            <w:tcBorders>
              <w:top w:val="nil"/>
              <w:left w:val="nil"/>
              <w:bottom w:val="nil"/>
              <w:right w:val="nil"/>
            </w:tcBorders>
            <w:shd w:val="clear" w:color="auto" w:fill="auto"/>
            <w:noWrap/>
            <w:vAlign w:val="bottom"/>
            <w:hideMark/>
          </w:tcPr>
          <w:p w14:paraId="5560F17A" w14:textId="77777777" w:rsidR="00402C4E" w:rsidRPr="00287A8A" w:rsidRDefault="00402C4E" w:rsidP="00A37721">
            <w:pPr>
              <w:spacing w:after="0"/>
              <w:rPr>
                <w:color w:val="000000"/>
              </w:rPr>
            </w:pPr>
          </w:p>
        </w:tc>
        <w:tc>
          <w:tcPr>
            <w:tcW w:w="8526" w:type="dxa"/>
            <w:gridSpan w:val="4"/>
            <w:tcBorders>
              <w:top w:val="nil"/>
              <w:left w:val="nil"/>
              <w:bottom w:val="nil"/>
              <w:right w:val="nil"/>
            </w:tcBorders>
            <w:shd w:val="clear" w:color="auto" w:fill="auto"/>
            <w:vAlign w:val="center"/>
            <w:hideMark/>
          </w:tcPr>
          <w:p w14:paraId="031CB2D6" w14:textId="77777777" w:rsidR="00402C4E" w:rsidRPr="00044BBA" w:rsidRDefault="00402C4E" w:rsidP="00A37721">
            <w:pPr>
              <w:spacing w:after="0"/>
              <w:jc w:val="center"/>
              <w:rPr>
                <w:b/>
                <w:bCs/>
                <w:color w:val="000000"/>
              </w:rPr>
            </w:pPr>
          </w:p>
          <w:p w14:paraId="7F05633A" w14:textId="77777777" w:rsidR="00402C4E" w:rsidRPr="00287A8A" w:rsidRDefault="00402C4E" w:rsidP="00A37721">
            <w:pPr>
              <w:spacing w:after="0"/>
              <w:jc w:val="center"/>
              <w:rPr>
                <w:b/>
                <w:bCs/>
                <w:color w:val="000000"/>
                <w:lang w:val="en-US"/>
              </w:rPr>
            </w:pPr>
            <w:r w:rsidRPr="00287A8A">
              <w:rPr>
                <w:b/>
                <w:bCs/>
                <w:color w:val="000000"/>
                <w:lang w:val="en-US"/>
              </w:rPr>
              <w:t xml:space="preserve">ФОНД ОПЛАТЫ ТРУДА </w:t>
            </w:r>
          </w:p>
        </w:tc>
      </w:tr>
      <w:tr w:rsidR="00402C4E" w:rsidRPr="00287A8A" w14:paraId="37F10090" w14:textId="77777777" w:rsidTr="00A37721">
        <w:trPr>
          <w:trHeight w:val="552"/>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B206A" w14:textId="77777777" w:rsidR="00402C4E" w:rsidRPr="00287A8A" w:rsidRDefault="00402C4E" w:rsidP="00A37721">
            <w:pPr>
              <w:spacing w:after="0"/>
              <w:jc w:val="center"/>
              <w:rPr>
                <w:b/>
                <w:bCs/>
                <w:color w:val="000000"/>
                <w:lang w:val="en-US"/>
              </w:rPr>
            </w:pPr>
            <w:r w:rsidRPr="00287A8A">
              <w:rPr>
                <w:b/>
                <w:bCs/>
                <w:color w:val="000000"/>
                <w:lang w:val="en-US"/>
              </w:rPr>
              <w:t>№</w:t>
            </w:r>
          </w:p>
        </w:tc>
        <w:tc>
          <w:tcPr>
            <w:tcW w:w="3972" w:type="dxa"/>
            <w:tcBorders>
              <w:top w:val="single" w:sz="4" w:space="0" w:color="auto"/>
              <w:left w:val="nil"/>
              <w:bottom w:val="single" w:sz="4" w:space="0" w:color="auto"/>
              <w:right w:val="single" w:sz="4" w:space="0" w:color="auto"/>
            </w:tcBorders>
            <w:shd w:val="clear" w:color="auto" w:fill="auto"/>
            <w:noWrap/>
            <w:vAlign w:val="center"/>
            <w:hideMark/>
          </w:tcPr>
          <w:p w14:paraId="4F175F6B"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Должность</w:t>
            </w:r>
            <w:proofErr w:type="spellEnd"/>
            <w:r w:rsidRPr="00287A8A">
              <w:rPr>
                <w:b/>
                <w:bCs/>
                <w:color w:val="000000"/>
                <w:lang w:val="en-US"/>
              </w:rPr>
              <w:t xml:space="preserve"> </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4EB46EB3"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Кол-во</w:t>
            </w:r>
            <w:proofErr w:type="spellEnd"/>
            <w:r w:rsidRPr="00287A8A">
              <w:rPr>
                <w:b/>
                <w:bCs/>
                <w:color w:val="000000"/>
                <w:lang w:val="en-US"/>
              </w:rPr>
              <w:t xml:space="preserve">            </w:t>
            </w:r>
            <w:proofErr w:type="spellStart"/>
            <w:r w:rsidRPr="00287A8A">
              <w:rPr>
                <w:b/>
                <w:bCs/>
                <w:color w:val="000000"/>
                <w:lang w:val="en-US"/>
              </w:rPr>
              <w:t>шт</w:t>
            </w:r>
            <w:proofErr w:type="spellEnd"/>
            <w:r w:rsidRPr="00287A8A">
              <w:rPr>
                <w:b/>
                <w:bCs/>
                <w:color w:val="000000"/>
                <w:lang w:val="en-US"/>
              </w:rPr>
              <w:t xml:space="preserve">. </w:t>
            </w:r>
            <w:proofErr w:type="spellStart"/>
            <w:r w:rsidRPr="00287A8A">
              <w:rPr>
                <w:b/>
                <w:bCs/>
                <w:color w:val="000000"/>
                <w:lang w:val="en-US"/>
              </w:rPr>
              <w:t>ед</w:t>
            </w:r>
            <w:proofErr w:type="spellEnd"/>
            <w:r w:rsidRPr="00287A8A">
              <w:rPr>
                <w:b/>
                <w:bCs/>
                <w:color w:val="000000"/>
                <w:lang w:val="en-US"/>
              </w:rPr>
              <w:t xml:space="preserve">.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14:paraId="7B07B944"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Заработная</w:t>
            </w:r>
            <w:proofErr w:type="spellEnd"/>
            <w:r w:rsidRPr="00287A8A">
              <w:rPr>
                <w:b/>
                <w:bCs/>
                <w:color w:val="000000"/>
                <w:lang w:val="en-US"/>
              </w:rPr>
              <w:t xml:space="preserve"> </w:t>
            </w:r>
            <w:proofErr w:type="spellStart"/>
            <w:r w:rsidRPr="00287A8A">
              <w:rPr>
                <w:b/>
                <w:bCs/>
                <w:color w:val="000000"/>
                <w:lang w:val="en-US"/>
              </w:rPr>
              <w:t>плата</w:t>
            </w:r>
            <w:proofErr w:type="spellEnd"/>
            <w:r w:rsidRPr="00287A8A">
              <w:rPr>
                <w:b/>
                <w:bCs/>
                <w:color w:val="000000"/>
                <w:lang w:val="en-US"/>
              </w:rPr>
              <w:t xml:space="preserve"> (</w:t>
            </w:r>
            <w:proofErr w:type="spellStart"/>
            <w:r w:rsidRPr="00287A8A">
              <w:rPr>
                <w:b/>
                <w:bCs/>
                <w:color w:val="000000"/>
                <w:lang w:val="en-US"/>
              </w:rPr>
              <w:t>сум</w:t>
            </w:r>
            <w:proofErr w:type="spellEnd"/>
            <w:r w:rsidRPr="00287A8A">
              <w:rPr>
                <w:b/>
                <w:bCs/>
                <w:color w:val="000000"/>
                <w:lang w:val="en-US"/>
              </w:rPr>
              <w:t>)</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725B69A6" w14:textId="77777777" w:rsidR="00402C4E" w:rsidRPr="00287A8A" w:rsidRDefault="00402C4E" w:rsidP="00A37721">
            <w:pPr>
              <w:spacing w:after="0"/>
              <w:jc w:val="center"/>
              <w:rPr>
                <w:b/>
                <w:bCs/>
                <w:color w:val="000000"/>
              </w:rPr>
            </w:pPr>
            <w:r w:rsidRPr="00287A8A">
              <w:rPr>
                <w:b/>
                <w:bCs/>
                <w:color w:val="000000"/>
              </w:rPr>
              <w:t>Ежемесячный фонд з/п (</w:t>
            </w:r>
            <w:proofErr w:type="spellStart"/>
            <w:r w:rsidRPr="00287A8A">
              <w:rPr>
                <w:b/>
                <w:bCs/>
                <w:color w:val="000000"/>
              </w:rPr>
              <w:t>сум</w:t>
            </w:r>
            <w:proofErr w:type="spellEnd"/>
            <w:r w:rsidRPr="00287A8A">
              <w:rPr>
                <w:b/>
                <w:bCs/>
                <w:color w:val="000000"/>
              </w:rPr>
              <w:t>)</w:t>
            </w:r>
          </w:p>
        </w:tc>
      </w:tr>
      <w:tr w:rsidR="00402C4E" w:rsidRPr="00287A8A" w14:paraId="66B6346A" w14:textId="77777777" w:rsidTr="00A37721">
        <w:trPr>
          <w:trHeight w:val="288"/>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33AF6683" w14:textId="77777777" w:rsidR="00402C4E" w:rsidRPr="00287A8A" w:rsidRDefault="00402C4E" w:rsidP="00A37721">
            <w:pPr>
              <w:spacing w:after="0"/>
              <w:jc w:val="center"/>
              <w:rPr>
                <w:color w:val="000000"/>
                <w:lang w:val="en-US"/>
              </w:rPr>
            </w:pPr>
            <w:r w:rsidRPr="00287A8A">
              <w:rPr>
                <w:color w:val="000000"/>
                <w:lang w:val="en-US"/>
              </w:rPr>
              <w:t>1</w:t>
            </w:r>
          </w:p>
        </w:tc>
        <w:tc>
          <w:tcPr>
            <w:tcW w:w="3972" w:type="dxa"/>
            <w:tcBorders>
              <w:top w:val="nil"/>
              <w:left w:val="nil"/>
              <w:bottom w:val="single" w:sz="4" w:space="0" w:color="auto"/>
              <w:right w:val="single" w:sz="4" w:space="0" w:color="auto"/>
            </w:tcBorders>
            <w:shd w:val="clear" w:color="auto" w:fill="auto"/>
            <w:noWrap/>
            <w:vAlign w:val="bottom"/>
          </w:tcPr>
          <w:p w14:paraId="6AFC6D07" w14:textId="77777777" w:rsidR="00402C4E" w:rsidRPr="00287A8A" w:rsidRDefault="00402C4E" w:rsidP="00A37721">
            <w:pPr>
              <w:spacing w:after="0"/>
              <w:rPr>
                <w:color w:val="000000"/>
                <w:lang w:val="en-US"/>
              </w:rPr>
            </w:pPr>
          </w:p>
        </w:tc>
        <w:tc>
          <w:tcPr>
            <w:tcW w:w="1339" w:type="dxa"/>
            <w:tcBorders>
              <w:top w:val="nil"/>
              <w:left w:val="nil"/>
              <w:bottom w:val="single" w:sz="4" w:space="0" w:color="auto"/>
              <w:right w:val="single" w:sz="4" w:space="0" w:color="auto"/>
            </w:tcBorders>
            <w:shd w:val="clear" w:color="auto" w:fill="auto"/>
            <w:noWrap/>
            <w:vAlign w:val="bottom"/>
          </w:tcPr>
          <w:p w14:paraId="70EFA3A5" w14:textId="77777777" w:rsidR="00402C4E" w:rsidRPr="00287A8A" w:rsidRDefault="00402C4E" w:rsidP="00A37721">
            <w:pPr>
              <w:spacing w:after="0"/>
              <w:jc w:val="center"/>
              <w:rPr>
                <w:color w:val="000000"/>
                <w:lang w:val="en-US"/>
              </w:rPr>
            </w:pPr>
          </w:p>
        </w:tc>
        <w:tc>
          <w:tcPr>
            <w:tcW w:w="1458" w:type="dxa"/>
            <w:tcBorders>
              <w:top w:val="nil"/>
              <w:left w:val="nil"/>
              <w:bottom w:val="single" w:sz="4" w:space="0" w:color="auto"/>
              <w:right w:val="single" w:sz="4" w:space="0" w:color="auto"/>
            </w:tcBorders>
            <w:shd w:val="clear" w:color="auto" w:fill="auto"/>
            <w:noWrap/>
            <w:vAlign w:val="bottom"/>
          </w:tcPr>
          <w:p w14:paraId="3465E5C1" w14:textId="77777777" w:rsidR="00402C4E" w:rsidRPr="00287A8A" w:rsidRDefault="00402C4E" w:rsidP="00A37721">
            <w:pPr>
              <w:spacing w:after="0"/>
              <w:jc w:val="center"/>
              <w:rPr>
                <w:color w:val="000000"/>
                <w:lang w:val="en-US"/>
              </w:rPr>
            </w:pPr>
          </w:p>
        </w:tc>
        <w:tc>
          <w:tcPr>
            <w:tcW w:w="1757" w:type="dxa"/>
            <w:tcBorders>
              <w:top w:val="nil"/>
              <w:left w:val="nil"/>
              <w:bottom w:val="single" w:sz="4" w:space="0" w:color="auto"/>
              <w:right w:val="single" w:sz="4" w:space="0" w:color="auto"/>
            </w:tcBorders>
            <w:shd w:val="clear" w:color="auto" w:fill="auto"/>
            <w:noWrap/>
            <w:vAlign w:val="bottom"/>
          </w:tcPr>
          <w:p w14:paraId="442BFDD9" w14:textId="77777777" w:rsidR="00402C4E" w:rsidRPr="00287A8A" w:rsidRDefault="00402C4E" w:rsidP="00A37721">
            <w:pPr>
              <w:spacing w:after="0"/>
              <w:jc w:val="center"/>
              <w:rPr>
                <w:color w:val="000000"/>
                <w:lang w:val="en-US"/>
              </w:rPr>
            </w:pPr>
          </w:p>
        </w:tc>
      </w:tr>
      <w:tr w:rsidR="00402C4E" w:rsidRPr="00287A8A" w14:paraId="0A62E05A" w14:textId="77777777" w:rsidTr="00A37721">
        <w:trPr>
          <w:trHeight w:val="288"/>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7705A464" w14:textId="77777777" w:rsidR="00402C4E" w:rsidRPr="00287A8A" w:rsidRDefault="00402C4E" w:rsidP="00A37721">
            <w:pPr>
              <w:spacing w:after="0"/>
              <w:jc w:val="center"/>
              <w:rPr>
                <w:color w:val="000000"/>
                <w:lang w:val="en-US"/>
              </w:rPr>
            </w:pPr>
            <w:r w:rsidRPr="00287A8A">
              <w:rPr>
                <w:color w:val="000000"/>
                <w:lang w:val="en-US"/>
              </w:rPr>
              <w:t>2</w:t>
            </w:r>
          </w:p>
        </w:tc>
        <w:tc>
          <w:tcPr>
            <w:tcW w:w="3972" w:type="dxa"/>
            <w:tcBorders>
              <w:top w:val="nil"/>
              <w:left w:val="nil"/>
              <w:bottom w:val="single" w:sz="4" w:space="0" w:color="auto"/>
              <w:right w:val="single" w:sz="4" w:space="0" w:color="auto"/>
            </w:tcBorders>
            <w:shd w:val="clear" w:color="auto" w:fill="auto"/>
            <w:noWrap/>
            <w:vAlign w:val="bottom"/>
          </w:tcPr>
          <w:p w14:paraId="2E808106" w14:textId="77777777" w:rsidR="00402C4E" w:rsidRPr="00287A8A" w:rsidRDefault="00402C4E" w:rsidP="00A37721">
            <w:pPr>
              <w:spacing w:after="0"/>
              <w:rPr>
                <w:color w:val="000000"/>
                <w:lang w:val="en-US"/>
              </w:rPr>
            </w:pPr>
          </w:p>
        </w:tc>
        <w:tc>
          <w:tcPr>
            <w:tcW w:w="1339" w:type="dxa"/>
            <w:tcBorders>
              <w:top w:val="nil"/>
              <w:left w:val="nil"/>
              <w:bottom w:val="single" w:sz="4" w:space="0" w:color="auto"/>
              <w:right w:val="single" w:sz="4" w:space="0" w:color="auto"/>
            </w:tcBorders>
            <w:shd w:val="clear" w:color="auto" w:fill="auto"/>
            <w:noWrap/>
            <w:vAlign w:val="bottom"/>
          </w:tcPr>
          <w:p w14:paraId="12E27DDA" w14:textId="77777777" w:rsidR="00402C4E" w:rsidRPr="00287A8A" w:rsidRDefault="00402C4E" w:rsidP="00A37721">
            <w:pPr>
              <w:spacing w:after="0"/>
              <w:jc w:val="center"/>
              <w:rPr>
                <w:color w:val="000000"/>
                <w:lang w:val="en-US"/>
              </w:rPr>
            </w:pPr>
          </w:p>
        </w:tc>
        <w:tc>
          <w:tcPr>
            <w:tcW w:w="1458" w:type="dxa"/>
            <w:tcBorders>
              <w:top w:val="nil"/>
              <w:left w:val="nil"/>
              <w:bottom w:val="single" w:sz="4" w:space="0" w:color="auto"/>
              <w:right w:val="single" w:sz="4" w:space="0" w:color="auto"/>
            </w:tcBorders>
            <w:shd w:val="clear" w:color="auto" w:fill="auto"/>
            <w:noWrap/>
            <w:vAlign w:val="bottom"/>
          </w:tcPr>
          <w:p w14:paraId="1602D04A" w14:textId="77777777" w:rsidR="00402C4E" w:rsidRPr="00287A8A" w:rsidRDefault="00402C4E" w:rsidP="00A37721">
            <w:pPr>
              <w:spacing w:after="0"/>
              <w:jc w:val="center"/>
              <w:rPr>
                <w:color w:val="000000"/>
                <w:lang w:val="en-US"/>
              </w:rPr>
            </w:pPr>
          </w:p>
        </w:tc>
        <w:tc>
          <w:tcPr>
            <w:tcW w:w="1757" w:type="dxa"/>
            <w:tcBorders>
              <w:top w:val="nil"/>
              <w:left w:val="nil"/>
              <w:bottom w:val="single" w:sz="4" w:space="0" w:color="auto"/>
              <w:right w:val="single" w:sz="4" w:space="0" w:color="auto"/>
            </w:tcBorders>
            <w:shd w:val="clear" w:color="auto" w:fill="auto"/>
            <w:noWrap/>
            <w:vAlign w:val="bottom"/>
          </w:tcPr>
          <w:p w14:paraId="04FD744A" w14:textId="77777777" w:rsidR="00402C4E" w:rsidRPr="00287A8A" w:rsidRDefault="00402C4E" w:rsidP="00A37721">
            <w:pPr>
              <w:spacing w:after="0"/>
              <w:jc w:val="center"/>
              <w:rPr>
                <w:color w:val="000000"/>
                <w:lang w:val="en-US"/>
              </w:rPr>
            </w:pPr>
          </w:p>
        </w:tc>
      </w:tr>
      <w:tr w:rsidR="00402C4E" w:rsidRPr="00287A8A" w14:paraId="4ECAB259" w14:textId="77777777" w:rsidTr="00A37721">
        <w:trPr>
          <w:trHeight w:val="288"/>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0E458948" w14:textId="77777777" w:rsidR="00402C4E" w:rsidRPr="00287A8A" w:rsidRDefault="00402C4E" w:rsidP="00A37721">
            <w:pPr>
              <w:spacing w:after="0"/>
              <w:jc w:val="center"/>
              <w:rPr>
                <w:color w:val="000000"/>
                <w:lang w:val="en-US"/>
              </w:rPr>
            </w:pPr>
            <w:r w:rsidRPr="00287A8A">
              <w:rPr>
                <w:color w:val="000000"/>
                <w:lang w:val="en-US"/>
              </w:rPr>
              <w:t>3</w:t>
            </w:r>
          </w:p>
        </w:tc>
        <w:tc>
          <w:tcPr>
            <w:tcW w:w="3972" w:type="dxa"/>
            <w:tcBorders>
              <w:top w:val="nil"/>
              <w:left w:val="nil"/>
              <w:bottom w:val="single" w:sz="4" w:space="0" w:color="auto"/>
              <w:right w:val="single" w:sz="4" w:space="0" w:color="auto"/>
            </w:tcBorders>
            <w:shd w:val="clear" w:color="auto" w:fill="auto"/>
            <w:noWrap/>
            <w:vAlign w:val="bottom"/>
          </w:tcPr>
          <w:p w14:paraId="1CB0458F" w14:textId="77777777" w:rsidR="00402C4E" w:rsidRPr="00287A8A" w:rsidRDefault="00402C4E" w:rsidP="00A37721">
            <w:pPr>
              <w:spacing w:after="0"/>
              <w:rPr>
                <w:color w:val="000000"/>
                <w:lang w:val="en-US"/>
              </w:rPr>
            </w:pPr>
          </w:p>
        </w:tc>
        <w:tc>
          <w:tcPr>
            <w:tcW w:w="1339" w:type="dxa"/>
            <w:tcBorders>
              <w:top w:val="nil"/>
              <w:left w:val="nil"/>
              <w:bottom w:val="single" w:sz="4" w:space="0" w:color="auto"/>
              <w:right w:val="single" w:sz="4" w:space="0" w:color="auto"/>
            </w:tcBorders>
            <w:shd w:val="clear" w:color="auto" w:fill="auto"/>
            <w:noWrap/>
            <w:vAlign w:val="bottom"/>
          </w:tcPr>
          <w:p w14:paraId="31692D7B" w14:textId="77777777" w:rsidR="00402C4E" w:rsidRPr="00287A8A" w:rsidRDefault="00402C4E" w:rsidP="00A37721">
            <w:pPr>
              <w:spacing w:after="0"/>
              <w:jc w:val="center"/>
              <w:rPr>
                <w:color w:val="000000"/>
                <w:lang w:val="en-US"/>
              </w:rPr>
            </w:pPr>
          </w:p>
        </w:tc>
        <w:tc>
          <w:tcPr>
            <w:tcW w:w="1458" w:type="dxa"/>
            <w:tcBorders>
              <w:top w:val="nil"/>
              <w:left w:val="nil"/>
              <w:bottom w:val="single" w:sz="4" w:space="0" w:color="auto"/>
              <w:right w:val="single" w:sz="4" w:space="0" w:color="auto"/>
            </w:tcBorders>
            <w:shd w:val="clear" w:color="auto" w:fill="auto"/>
            <w:noWrap/>
            <w:vAlign w:val="bottom"/>
          </w:tcPr>
          <w:p w14:paraId="2B0299CE" w14:textId="77777777" w:rsidR="00402C4E" w:rsidRPr="00287A8A" w:rsidRDefault="00402C4E" w:rsidP="00A37721">
            <w:pPr>
              <w:spacing w:after="0"/>
              <w:jc w:val="center"/>
              <w:rPr>
                <w:color w:val="000000"/>
                <w:lang w:val="en-US"/>
              </w:rPr>
            </w:pPr>
          </w:p>
        </w:tc>
        <w:tc>
          <w:tcPr>
            <w:tcW w:w="1757" w:type="dxa"/>
            <w:tcBorders>
              <w:top w:val="nil"/>
              <w:left w:val="nil"/>
              <w:bottom w:val="single" w:sz="4" w:space="0" w:color="auto"/>
              <w:right w:val="single" w:sz="4" w:space="0" w:color="auto"/>
            </w:tcBorders>
            <w:shd w:val="clear" w:color="auto" w:fill="auto"/>
            <w:noWrap/>
            <w:vAlign w:val="bottom"/>
          </w:tcPr>
          <w:p w14:paraId="1DD350AD" w14:textId="77777777" w:rsidR="00402C4E" w:rsidRPr="00287A8A" w:rsidRDefault="00402C4E" w:rsidP="00A37721">
            <w:pPr>
              <w:spacing w:after="0"/>
              <w:jc w:val="center"/>
              <w:rPr>
                <w:color w:val="000000"/>
                <w:lang w:val="en-US"/>
              </w:rPr>
            </w:pPr>
          </w:p>
        </w:tc>
      </w:tr>
      <w:tr w:rsidR="00402C4E" w:rsidRPr="00287A8A" w14:paraId="4730F485" w14:textId="77777777" w:rsidTr="00A37721">
        <w:trPr>
          <w:trHeight w:val="288"/>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5128CE55" w14:textId="77777777" w:rsidR="00402C4E" w:rsidRPr="00287A8A" w:rsidRDefault="00402C4E" w:rsidP="00A37721">
            <w:pPr>
              <w:spacing w:after="0"/>
              <w:jc w:val="center"/>
              <w:rPr>
                <w:color w:val="000000"/>
                <w:lang w:val="en-US"/>
              </w:rPr>
            </w:pPr>
            <w:r w:rsidRPr="00287A8A">
              <w:rPr>
                <w:color w:val="000000"/>
                <w:lang w:val="en-US"/>
              </w:rPr>
              <w:t>4</w:t>
            </w:r>
          </w:p>
        </w:tc>
        <w:tc>
          <w:tcPr>
            <w:tcW w:w="3972" w:type="dxa"/>
            <w:tcBorders>
              <w:top w:val="nil"/>
              <w:left w:val="nil"/>
              <w:bottom w:val="single" w:sz="4" w:space="0" w:color="auto"/>
              <w:right w:val="single" w:sz="4" w:space="0" w:color="auto"/>
            </w:tcBorders>
            <w:shd w:val="clear" w:color="auto" w:fill="auto"/>
            <w:noWrap/>
            <w:vAlign w:val="bottom"/>
          </w:tcPr>
          <w:p w14:paraId="25807017" w14:textId="77777777" w:rsidR="00402C4E" w:rsidRPr="00287A8A" w:rsidRDefault="00402C4E" w:rsidP="00A37721">
            <w:pPr>
              <w:spacing w:after="0"/>
              <w:rPr>
                <w:color w:val="000000"/>
                <w:lang w:val="en-US"/>
              </w:rPr>
            </w:pPr>
          </w:p>
        </w:tc>
        <w:tc>
          <w:tcPr>
            <w:tcW w:w="1339" w:type="dxa"/>
            <w:tcBorders>
              <w:top w:val="nil"/>
              <w:left w:val="nil"/>
              <w:bottom w:val="single" w:sz="4" w:space="0" w:color="auto"/>
              <w:right w:val="single" w:sz="4" w:space="0" w:color="auto"/>
            </w:tcBorders>
            <w:shd w:val="clear" w:color="auto" w:fill="auto"/>
            <w:noWrap/>
            <w:vAlign w:val="bottom"/>
          </w:tcPr>
          <w:p w14:paraId="4B58FAB2" w14:textId="77777777" w:rsidR="00402C4E" w:rsidRPr="00287A8A" w:rsidRDefault="00402C4E" w:rsidP="00A37721">
            <w:pPr>
              <w:spacing w:after="0"/>
              <w:jc w:val="center"/>
              <w:rPr>
                <w:color w:val="000000"/>
                <w:lang w:val="en-US"/>
              </w:rPr>
            </w:pPr>
          </w:p>
        </w:tc>
        <w:tc>
          <w:tcPr>
            <w:tcW w:w="1458" w:type="dxa"/>
            <w:tcBorders>
              <w:top w:val="nil"/>
              <w:left w:val="nil"/>
              <w:bottom w:val="single" w:sz="4" w:space="0" w:color="auto"/>
              <w:right w:val="single" w:sz="4" w:space="0" w:color="auto"/>
            </w:tcBorders>
            <w:shd w:val="clear" w:color="auto" w:fill="auto"/>
            <w:noWrap/>
            <w:vAlign w:val="bottom"/>
          </w:tcPr>
          <w:p w14:paraId="2F965E6C" w14:textId="77777777" w:rsidR="00402C4E" w:rsidRPr="00287A8A" w:rsidRDefault="00402C4E" w:rsidP="00A37721">
            <w:pPr>
              <w:spacing w:after="0"/>
              <w:jc w:val="center"/>
              <w:rPr>
                <w:color w:val="000000"/>
                <w:lang w:val="en-US"/>
              </w:rPr>
            </w:pPr>
          </w:p>
        </w:tc>
        <w:tc>
          <w:tcPr>
            <w:tcW w:w="1757" w:type="dxa"/>
            <w:tcBorders>
              <w:top w:val="nil"/>
              <w:left w:val="nil"/>
              <w:bottom w:val="single" w:sz="4" w:space="0" w:color="auto"/>
              <w:right w:val="single" w:sz="4" w:space="0" w:color="auto"/>
            </w:tcBorders>
            <w:shd w:val="clear" w:color="auto" w:fill="auto"/>
            <w:noWrap/>
            <w:vAlign w:val="bottom"/>
          </w:tcPr>
          <w:p w14:paraId="36B13452" w14:textId="77777777" w:rsidR="00402C4E" w:rsidRPr="00287A8A" w:rsidRDefault="00402C4E" w:rsidP="00A37721">
            <w:pPr>
              <w:spacing w:after="0"/>
              <w:jc w:val="center"/>
              <w:rPr>
                <w:color w:val="000000"/>
                <w:lang w:val="en-US"/>
              </w:rPr>
            </w:pPr>
          </w:p>
        </w:tc>
      </w:tr>
      <w:tr w:rsidR="00402C4E" w:rsidRPr="00287A8A" w14:paraId="0D0F997A" w14:textId="77777777" w:rsidTr="00A37721">
        <w:trPr>
          <w:trHeight w:val="288"/>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3C217E24" w14:textId="77777777" w:rsidR="00402C4E" w:rsidRPr="00287A8A" w:rsidRDefault="00402C4E" w:rsidP="00A37721">
            <w:pPr>
              <w:spacing w:after="0"/>
              <w:jc w:val="center"/>
              <w:rPr>
                <w:color w:val="000000"/>
                <w:lang w:val="en-US"/>
              </w:rPr>
            </w:pPr>
            <w:r w:rsidRPr="00287A8A">
              <w:rPr>
                <w:color w:val="000000"/>
                <w:lang w:val="en-US"/>
              </w:rPr>
              <w:t>5</w:t>
            </w:r>
          </w:p>
        </w:tc>
        <w:tc>
          <w:tcPr>
            <w:tcW w:w="3972" w:type="dxa"/>
            <w:tcBorders>
              <w:top w:val="nil"/>
              <w:left w:val="nil"/>
              <w:bottom w:val="single" w:sz="4" w:space="0" w:color="auto"/>
              <w:right w:val="single" w:sz="4" w:space="0" w:color="auto"/>
            </w:tcBorders>
            <w:shd w:val="clear" w:color="auto" w:fill="auto"/>
            <w:noWrap/>
            <w:vAlign w:val="bottom"/>
          </w:tcPr>
          <w:p w14:paraId="6BF0ED2A" w14:textId="77777777" w:rsidR="00402C4E" w:rsidRPr="00287A8A" w:rsidRDefault="00402C4E" w:rsidP="00A37721">
            <w:pPr>
              <w:spacing w:after="0"/>
              <w:rPr>
                <w:color w:val="000000"/>
                <w:lang w:val="en-US"/>
              </w:rPr>
            </w:pPr>
          </w:p>
        </w:tc>
        <w:tc>
          <w:tcPr>
            <w:tcW w:w="1339" w:type="dxa"/>
            <w:tcBorders>
              <w:top w:val="nil"/>
              <w:left w:val="nil"/>
              <w:bottom w:val="single" w:sz="4" w:space="0" w:color="auto"/>
              <w:right w:val="single" w:sz="4" w:space="0" w:color="auto"/>
            </w:tcBorders>
            <w:shd w:val="clear" w:color="auto" w:fill="auto"/>
            <w:noWrap/>
            <w:vAlign w:val="bottom"/>
          </w:tcPr>
          <w:p w14:paraId="14C7460B" w14:textId="77777777" w:rsidR="00402C4E" w:rsidRPr="00287A8A" w:rsidRDefault="00402C4E" w:rsidP="00A37721">
            <w:pPr>
              <w:spacing w:after="0"/>
              <w:jc w:val="center"/>
              <w:rPr>
                <w:color w:val="000000"/>
                <w:lang w:val="en-US"/>
              </w:rPr>
            </w:pPr>
          </w:p>
        </w:tc>
        <w:tc>
          <w:tcPr>
            <w:tcW w:w="1458" w:type="dxa"/>
            <w:tcBorders>
              <w:top w:val="nil"/>
              <w:left w:val="nil"/>
              <w:bottom w:val="single" w:sz="4" w:space="0" w:color="auto"/>
              <w:right w:val="single" w:sz="4" w:space="0" w:color="auto"/>
            </w:tcBorders>
            <w:shd w:val="clear" w:color="auto" w:fill="auto"/>
            <w:noWrap/>
            <w:vAlign w:val="bottom"/>
          </w:tcPr>
          <w:p w14:paraId="3BD6C91F" w14:textId="77777777" w:rsidR="00402C4E" w:rsidRPr="00287A8A" w:rsidRDefault="00402C4E" w:rsidP="00A37721">
            <w:pPr>
              <w:spacing w:after="0"/>
              <w:jc w:val="center"/>
              <w:rPr>
                <w:color w:val="000000"/>
                <w:lang w:val="en-US"/>
              </w:rPr>
            </w:pPr>
          </w:p>
        </w:tc>
        <w:tc>
          <w:tcPr>
            <w:tcW w:w="1757" w:type="dxa"/>
            <w:tcBorders>
              <w:top w:val="nil"/>
              <w:left w:val="nil"/>
              <w:bottom w:val="single" w:sz="4" w:space="0" w:color="auto"/>
              <w:right w:val="single" w:sz="4" w:space="0" w:color="auto"/>
            </w:tcBorders>
            <w:shd w:val="clear" w:color="auto" w:fill="auto"/>
            <w:noWrap/>
            <w:vAlign w:val="bottom"/>
          </w:tcPr>
          <w:p w14:paraId="39EE7BC9" w14:textId="77777777" w:rsidR="00402C4E" w:rsidRPr="00287A8A" w:rsidRDefault="00402C4E" w:rsidP="00A37721">
            <w:pPr>
              <w:spacing w:after="0"/>
              <w:jc w:val="center"/>
              <w:rPr>
                <w:color w:val="000000"/>
                <w:lang w:val="en-US"/>
              </w:rPr>
            </w:pPr>
          </w:p>
        </w:tc>
      </w:tr>
      <w:tr w:rsidR="00402C4E" w:rsidRPr="00287A8A" w14:paraId="60790F13" w14:textId="77777777" w:rsidTr="00A37721">
        <w:trPr>
          <w:trHeight w:val="288"/>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2A7F8D6D" w14:textId="77777777" w:rsidR="00402C4E" w:rsidRPr="00287A8A" w:rsidRDefault="00402C4E" w:rsidP="00A37721">
            <w:pPr>
              <w:spacing w:after="0"/>
              <w:jc w:val="center"/>
              <w:rPr>
                <w:color w:val="000000"/>
                <w:lang w:val="en-US"/>
              </w:rPr>
            </w:pPr>
            <w:r w:rsidRPr="00287A8A">
              <w:rPr>
                <w:color w:val="000000"/>
                <w:lang w:val="en-US"/>
              </w:rPr>
              <w:t>6</w:t>
            </w:r>
          </w:p>
        </w:tc>
        <w:tc>
          <w:tcPr>
            <w:tcW w:w="3972" w:type="dxa"/>
            <w:tcBorders>
              <w:top w:val="nil"/>
              <w:left w:val="nil"/>
              <w:bottom w:val="single" w:sz="4" w:space="0" w:color="auto"/>
              <w:right w:val="single" w:sz="4" w:space="0" w:color="auto"/>
            </w:tcBorders>
            <w:shd w:val="clear" w:color="auto" w:fill="auto"/>
            <w:noWrap/>
            <w:vAlign w:val="bottom"/>
          </w:tcPr>
          <w:p w14:paraId="7A615999" w14:textId="77777777" w:rsidR="00402C4E" w:rsidRPr="00287A8A" w:rsidRDefault="00402C4E" w:rsidP="00A37721">
            <w:pPr>
              <w:spacing w:after="0"/>
              <w:rPr>
                <w:color w:val="000000"/>
                <w:lang w:val="en-US"/>
              </w:rPr>
            </w:pPr>
          </w:p>
        </w:tc>
        <w:tc>
          <w:tcPr>
            <w:tcW w:w="1339" w:type="dxa"/>
            <w:tcBorders>
              <w:top w:val="nil"/>
              <w:left w:val="nil"/>
              <w:bottom w:val="single" w:sz="4" w:space="0" w:color="auto"/>
              <w:right w:val="single" w:sz="4" w:space="0" w:color="auto"/>
            </w:tcBorders>
            <w:shd w:val="clear" w:color="auto" w:fill="auto"/>
            <w:noWrap/>
            <w:vAlign w:val="bottom"/>
          </w:tcPr>
          <w:p w14:paraId="03B73BF8" w14:textId="77777777" w:rsidR="00402C4E" w:rsidRPr="00287A8A" w:rsidRDefault="00402C4E" w:rsidP="00A37721">
            <w:pPr>
              <w:spacing w:after="0"/>
              <w:jc w:val="center"/>
              <w:rPr>
                <w:color w:val="000000"/>
                <w:lang w:val="en-US"/>
              </w:rPr>
            </w:pPr>
          </w:p>
        </w:tc>
        <w:tc>
          <w:tcPr>
            <w:tcW w:w="1458" w:type="dxa"/>
            <w:tcBorders>
              <w:top w:val="nil"/>
              <w:left w:val="nil"/>
              <w:bottom w:val="single" w:sz="4" w:space="0" w:color="auto"/>
              <w:right w:val="single" w:sz="4" w:space="0" w:color="auto"/>
            </w:tcBorders>
            <w:shd w:val="clear" w:color="auto" w:fill="auto"/>
            <w:noWrap/>
            <w:vAlign w:val="bottom"/>
          </w:tcPr>
          <w:p w14:paraId="27845676" w14:textId="77777777" w:rsidR="00402C4E" w:rsidRPr="00287A8A" w:rsidRDefault="00402C4E" w:rsidP="00A37721">
            <w:pPr>
              <w:spacing w:after="0"/>
              <w:jc w:val="center"/>
              <w:rPr>
                <w:color w:val="000000"/>
                <w:lang w:val="en-US"/>
              </w:rPr>
            </w:pPr>
          </w:p>
        </w:tc>
        <w:tc>
          <w:tcPr>
            <w:tcW w:w="1757" w:type="dxa"/>
            <w:tcBorders>
              <w:top w:val="nil"/>
              <w:left w:val="nil"/>
              <w:bottom w:val="single" w:sz="4" w:space="0" w:color="auto"/>
              <w:right w:val="single" w:sz="4" w:space="0" w:color="auto"/>
            </w:tcBorders>
            <w:shd w:val="clear" w:color="auto" w:fill="auto"/>
            <w:noWrap/>
            <w:vAlign w:val="bottom"/>
          </w:tcPr>
          <w:p w14:paraId="1AF5BDA4" w14:textId="77777777" w:rsidR="00402C4E" w:rsidRPr="00287A8A" w:rsidRDefault="00402C4E" w:rsidP="00A37721">
            <w:pPr>
              <w:spacing w:after="0"/>
              <w:jc w:val="center"/>
              <w:rPr>
                <w:color w:val="000000"/>
                <w:lang w:val="en-US"/>
              </w:rPr>
            </w:pPr>
          </w:p>
        </w:tc>
      </w:tr>
      <w:tr w:rsidR="00402C4E" w:rsidRPr="00287A8A" w14:paraId="4582998F" w14:textId="77777777" w:rsidTr="00A37721">
        <w:trPr>
          <w:trHeight w:val="288"/>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1F442538" w14:textId="77777777" w:rsidR="00402C4E" w:rsidRPr="00287A8A" w:rsidRDefault="00402C4E" w:rsidP="00A37721">
            <w:pPr>
              <w:spacing w:after="0"/>
              <w:jc w:val="center"/>
              <w:rPr>
                <w:color w:val="000000"/>
                <w:lang w:val="en-US"/>
              </w:rPr>
            </w:pPr>
            <w:r w:rsidRPr="00287A8A">
              <w:rPr>
                <w:color w:val="000000"/>
                <w:lang w:val="en-US"/>
              </w:rPr>
              <w:t>7</w:t>
            </w:r>
          </w:p>
        </w:tc>
        <w:tc>
          <w:tcPr>
            <w:tcW w:w="3972" w:type="dxa"/>
            <w:tcBorders>
              <w:top w:val="nil"/>
              <w:left w:val="nil"/>
              <w:bottom w:val="single" w:sz="4" w:space="0" w:color="auto"/>
              <w:right w:val="single" w:sz="4" w:space="0" w:color="auto"/>
            </w:tcBorders>
            <w:shd w:val="clear" w:color="auto" w:fill="auto"/>
            <w:noWrap/>
            <w:vAlign w:val="bottom"/>
          </w:tcPr>
          <w:p w14:paraId="14549C9B" w14:textId="77777777" w:rsidR="00402C4E" w:rsidRPr="00287A8A" w:rsidRDefault="00402C4E" w:rsidP="00A37721">
            <w:pPr>
              <w:spacing w:after="0"/>
              <w:rPr>
                <w:color w:val="000000"/>
                <w:lang w:val="en-US"/>
              </w:rPr>
            </w:pPr>
          </w:p>
        </w:tc>
        <w:tc>
          <w:tcPr>
            <w:tcW w:w="1339" w:type="dxa"/>
            <w:tcBorders>
              <w:top w:val="nil"/>
              <w:left w:val="nil"/>
              <w:bottom w:val="single" w:sz="4" w:space="0" w:color="auto"/>
              <w:right w:val="single" w:sz="4" w:space="0" w:color="auto"/>
            </w:tcBorders>
            <w:shd w:val="clear" w:color="auto" w:fill="auto"/>
            <w:noWrap/>
            <w:vAlign w:val="bottom"/>
          </w:tcPr>
          <w:p w14:paraId="0D088FD3" w14:textId="77777777" w:rsidR="00402C4E" w:rsidRPr="00287A8A" w:rsidRDefault="00402C4E" w:rsidP="00A37721">
            <w:pPr>
              <w:spacing w:after="0"/>
              <w:jc w:val="center"/>
              <w:rPr>
                <w:color w:val="000000"/>
                <w:lang w:val="en-US"/>
              </w:rPr>
            </w:pPr>
          </w:p>
        </w:tc>
        <w:tc>
          <w:tcPr>
            <w:tcW w:w="1458" w:type="dxa"/>
            <w:tcBorders>
              <w:top w:val="nil"/>
              <w:left w:val="nil"/>
              <w:bottom w:val="single" w:sz="4" w:space="0" w:color="auto"/>
              <w:right w:val="single" w:sz="4" w:space="0" w:color="auto"/>
            </w:tcBorders>
            <w:shd w:val="clear" w:color="auto" w:fill="auto"/>
            <w:noWrap/>
            <w:vAlign w:val="bottom"/>
          </w:tcPr>
          <w:p w14:paraId="1C8236E5" w14:textId="77777777" w:rsidR="00402C4E" w:rsidRPr="00287A8A" w:rsidRDefault="00402C4E" w:rsidP="00A37721">
            <w:pPr>
              <w:spacing w:after="0"/>
              <w:jc w:val="center"/>
              <w:rPr>
                <w:color w:val="000000"/>
                <w:lang w:val="en-US"/>
              </w:rPr>
            </w:pPr>
          </w:p>
        </w:tc>
        <w:tc>
          <w:tcPr>
            <w:tcW w:w="1757" w:type="dxa"/>
            <w:tcBorders>
              <w:top w:val="nil"/>
              <w:left w:val="nil"/>
              <w:bottom w:val="single" w:sz="4" w:space="0" w:color="auto"/>
              <w:right w:val="single" w:sz="4" w:space="0" w:color="auto"/>
            </w:tcBorders>
            <w:shd w:val="clear" w:color="auto" w:fill="auto"/>
            <w:noWrap/>
            <w:vAlign w:val="bottom"/>
          </w:tcPr>
          <w:p w14:paraId="4A80AD3B" w14:textId="77777777" w:rsidR="00402C4E" w:rsidRPr="00287A8A" w:rsidRDefault="00402C4E" w:rsidP="00A37721">
            <w:pPr>
              <w:spacing w:after="0"/>
              <w:jc w:val="center"/>
              <w:rPr>
                <w:color w:val="000000"/>
                <w:lang w:val="en-US"/>
              </w:rPr>
            </w:pPr>
          </w:p>
        </w:tc>
      </w:tr>
      <w:tr w:rsidR="00402C4E" w:rsidRPr="00287A8A" w14:paraId="38D28897" w14:textId="77777777" w:rsidTr="00A37721">
        <w:trPr>
          <w:trHeight w:val="288"/>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3E49D6B8" w14:textId="77777777" w:rsidR="00402C4E" w:rsidRPr="00287A8A" w:rsidRDefault="00402C4E" w:rsidP="00A37721">
            <w:pPr>
              <w:spacing w:after="0"/>
              <w:rPr>
                <w:color w:val="000000"/>
                <w:lang w:val="en-US"/>
              </w:rPr>
            </w:pPr>
            <w:r w:rsidRPr="00287A8A">
              <w:rPr>
                <w:color w:val="000000"/>
                <w:lang w:val="en-US"/>
              </w:rPr>
              <w:t> </w:t>
            </w:r>
          </w:p>
        </w:tc>
        <w:tc>
          <w:tcPr>
            <w:tcW w:w="3972" w:type="dxa"/>
            <w:tcBorders>
              <w:top w:val="nil"/>
              <w:left w:val="nil"/>
              <w:bottom w:val="single" w:sz="4" w:space="0" w:color="auto"/>
              <w:right w:val="single" w:sz="4" w:space="0" w:color="auto"/>
            </w:tcBorders>
            <w:shd w:val="clear" w:color="auto" w:fill="auto"/>
            <w:noWrap/>
            <w:vAlign w:val="center"/>
            <w:hideMark/>
          </w:tcPr>
          <w:p w14:paraId="31BF2D88" w14:textId="77777777" w:rsidR="00402C4E" w:rsidRPr="00287A8A" w:rsidRDefault="00402C4E" w:rsidP="00A37721">
            <w:pPr>
              <w:spacing w:after="0"/>
              <w:rPr>
                <w:b/>
                <w:bCs/>
              </w:rPr>
            </w:pPr>
            <w:r w:rsidRPr="00287A8A">
              <w:rPr>
                <w:b/>
                <w:bCs/>
              </w:rPr>
              <w:t xml:space="preserve">То же в год ( 12 месяцев) </w:t>
            </w:r>
          </w:p>
        </w:tc>
        <w:tc>
          <w:tcPr>
            <w:tcW w:w="1339" w:type="dxa"/>
            <w:tcBorders>
              <w:top w:val="nil"/>
              <w:left w:val="nil"/>
              <w:bottom w:val="single" w:sz="4" w:space="0" w:color="auto"/>
              <w:right w:val="single" w:sz="4" w:space="0" w:color="auto"/>
            </w:tcBorders>
            <w:shd w:val="clear" w:color="auto" w:fill="auto"/>
            <w:noWrap/>
            <w:vAlign w:val="bottom"/>
            <w:hideMark/>
          </w:tcPr>
          <w:p w14:paraId="0E428856" w14:textId="77777777" w:rsidR="00402C4E" w:rsidRPr="00287A8A" w:rsidRDefault="00402C4E" w:rsidP="00A37721">
            <w:pPr>
              <w:spacing w:after="0"/>
              <w:rPr>
                <w:color w:val="000000"/>
              </w:rPr>
            </w:pPr>
            <w:r w:rsidRPr="00287A8A">
              <w:rPr>
                <w:color w:val="000000"/>
                <w:lang w:val="en-US"/>
              </w:rPr>
              <w:t> </w:t>
            </w:r>
          </w:p>
        </w:tc>
        <w:tc>
          <w:tcPr>
            <w:tcW w:w="1458" w:type="dxa"/>
            <w:tcBorders>
              <w:top w:val="nil"/>
              <w:left w:val="nil"/>
              <w:bottom w:val="single" w:sz="4" w:space="0" w:color="auto"/>
              <w:right w:val="single" w:sz="4" w:space="0" w:color="auto"/>
            </w:tcBorders>
            <w:shd w:val="clear" w:color="auto" w:fill="auto"/>
            <w:noWrap/>
            <w:vAlign w:val="bottom"/>
            <w:hideMark/>
          </w:tcPr>
          <w:p w14:paraId="2974FB20" w14:textId="77777777" w:rsidR="00402C4E" w:rsidRPr="00287A8A" w:rsidRDefault="00402C4E" w:rsidP="00A37721">
            <w:pPr>
              <w:spacing w:after="0"/>
              <w:rPr>
                <w:color w:val="000000"/>
              </w:rPr>
            </w:pPr>
            <w:r w:rsidRPr="00287A8A">
              <w:rPr>
                <w:color w:val="000000"/>
                <w:lang w:val="en-US"/>
              </w:rPr>
              <w:t> </w:t>
            </w:r>
          </w:p>
        </w:tc>
        <w:tc>
          <w:tcPr>
            <w:tcW w:w="1757" w:type="dxa"/>
            <w:tcBorders>
              <w:top w:val="nil"/>
              <w:left w:val="nil"/>
              <w:bottom w:val="nil"/>
              <w:right w:val="single" w:sz="4" w:space="0" w:color="auto"/>
            </w:tcBorders>
            <w:shd w:val="clear" w:color="auto" w:fill="auto"/>
            <w:noWrap/>
            <w:vAlign w:val="bottom"/>
          </w:tcPr>
          <w:p w14:paraId="07D2B0BA" w14:textId="77777777" w:rsidR="00402C4E" w:rsidRPr="00287A8A" w:rsidRDefault="00402C4E" w:rsidP="00A37721">
            <w:pPr>
              <w:spacing w:after="0"/>
              <w:jc w:val="center"/>
              <w:rPr>
                <w:color w:val="000000"/>
              </w:rPr>
            </w:pPr>
          </w:p>
        </w:tc>
      </w:tr>
      <w:tr w:rsidR="00402C4E" w:rsidRPr="00287A8A" w14:paraId="7F692FCA" w14:textId="77777777" w:rsidTr="00A37721">
        <w:trPr>
          <w:trHeight w:val="288"/>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7FCEEB75" w14:textId="77777777" w:rsidR="00402C4E" w:rsidRPr="00287A8A" w:rsidRDefault="00402C4E" w:rsidP="00A37721">
            <w:pPr>
              <w:spacing w:after="0"/>
              <w:rPr>
                <w:color w:val="000000"/>
              </w:rPr>
            </w:pPr>
            <w:r w:rsidRPr="00287A8A">
              <w:rPr>
                <w:color w:val="000000"/>
                <w:lang w:val="en-US"/>
              </w:rPr>
              <w:t> </w:t>
            </w:r>
          </w:p>
        </w:tc>
        <w:tc>
          <w:tcPr>
            <w:tcW w:w="3972" w:type="dxa"/>
            <w:tcBorders>
              <w:top w:val="nil"/>
              <w:left w:val="nil"/>
              <w:bottom w:val="single" w:sz="4" w:space="0" w:color="auto"/>
              <w:right w:val="single" w:sz="4" w:space="0" w:color="auto"/>
            </w:tcBorders>
            <w:shd w:val="clear" w:color="auto" w:fill="auto"/>
            <w:noWrap/>
            <w:vAlign w:val="bottom"/>
            <w:hideMark/>
          </w:tcPr>
          <w:p w14:paraId="402BE935" w14:textId="77777777" w:rsidR="00402C4E" w:rsidRPr="00287A8A" w:rsidRDefault="00402C4E" w:rsidP="00A37721">
            <w:pPr>
              <w:spacing w:after="0"/>
              <w:rPr>
                <w:b/>
                <w:bCs/>
                <w:color w:val="000000"/>
                <w:lang w:val="en-US"/>
              </w:rPr>
            </w:pPr>
            <w:r w:rsidRPr="00287A8A">
              <w:rPr>
                <w:b/>
                <w:bCs/>
                <w:color w:val="000000"/>
                <w:lang w:val="en-US"/>
              </w:rPr>
              <w:t xml:space="preserve">ЕСП (в </w:t>
            </w:r>
            <w:proofErr w:type="spellStart"/>
            <w:r w:rsidRPr="00287A8A">
              <w:rPr>
                <w:b/>
                <w:bCs/>
                <w:color w:val="000000"/>
                <w:lang w:val="en-US"/>
              </w:rPr>
              <w:t>месяц</w:t>
            </w:r>
            <w:proofErr w:type="spellEnd"/>
            <w:r w:rsidRPr="00287A8A">
              <w:rPr>
                <w:b/>
                <w:bCs/>
                <w:color w:val="000000"/>
                <w:lang w:val="en-US"/>
              </w:rPr>
              <w:t>)</w:t>
            </w:r>
          </w:p>
        </w:tc>
        <w:tc>
          <w:tcPr>
            <w:tcW w:w="1339" w:type="dxa"/>
            <w:tcBorders>
              <w:top w:val="nil"/>
              <w:left w:val="nil"/>
              <w:bottom w:val="single" w:sz="4" w:space="0" w:color="auto"/>
              <w:right w:val="single" w:sz="4" w:space="0" w:color="auto"/>
            </w:tcBorders>
            <w:shd w:val="clear" w:color="auto" w:fill="auto"/>
            <w:noWrap/>
            <w:vAlign w:val="bottom"/>
            <w:hideMark/>
          </w:tcPr>
          <w:p w14:paraId="6F9E59E9" w14:textId="77777777" w:rsidR="00402C4E" w:rsidRPr="00287A8A" w:rsidRDefault="00402C4E" w:rsidP="00A37721">
            <w:pPr>
              <w:spacing w:after="0"/>
              <w:rPr>
                <w:color w:val="000000"/>
                <w:lang w:val="en-US"/>
              </w:rPr>
            </w:pPr>
            <w:r w:rsidRPr="00287A8A">
              <w:rPr>
                <w:color w:val="000000"/>
                <w:lang w:val="en-US"/>
              </w:rPr>
              <w:t> </w:t>
            </w:r>
          </w:p>
        </w:tc>
        <w:tc>
          <w:tcPr>
            <w:tcW w:w="1458" w:type="dxa"/>
            <w:tcBorders>
              <w:top w:val="nil"/>
              <w:left w:val="nil"/>
              <w:bottom w:val="single" w:sz="4" w:space="0" w:color="auto"/>
              <w:right w:val="single" w:sz="4" w:space="0" w:color="auto"/>
            </w:tcBorders>
            <w:shd w:val="clear" w:color="auto" w:fill="auto"/>
            <w:noWrap/>
            <w:vAlign w:val="bottom"/>
            <w:hideMark/>
          </w:tcPr>
          <w:p w14:paraId="28EC40AC" w14:textId="77777777" w:rsidR="00402C4E" w:rsidRPr="00287A8A" w:rsidRDefault="00402C4E" w:rsidP="00A37721">
            <w:pPr>
              <w:spacing w:after="0"/>
              <w:rPr>
                <w:color w:val="000000"/>
                <w:lang w:val="en-US"/>
              </w:rPr>
            </w:pPr>
            <w:r w:rsidRPr="00287A8A">
              <w:rPr>
                <w:color w:val="000000"/>
                <w:lang w:val="en-US"/>
              </w:rPr>
              <w:t> </w:t>
            </w:r>
          </w:p>
        </w:tc>
        <w:tc>
          <w:tcPr>
            <w:tcW w:w="1757" w:type="dxa"/>
            <w:tcBorders>
              <w:top w:val="single" w:sz="4" w:space="0" w:color="auto"/>
              <w:left w:val="nil"/>
              <w:bottom w:val="single" w:sz="4" w:space="0" w:color="auto"/>
              <w:right w:val="single" w:sz="4" w:space="0" w:color="auto"/>
            </w:tcBorders>
            <w:shd w:val="clear" w:color="auto" w:fill="auto"/>
            <w:noWrap/>
            <w:vAlign w:val="bottom"/>
          </w:tcPr>
          <w:p w14:paraId="0A79D83C" w14:textId="77777777" w:rsidR="00402C4E" w:rsidRPr="00287A8A" w:rsidRDefault="00402C4E" w:rsidP="00A37721">
            <w:pPr>
              <w:spacing w:after="0"/>
              <w:jc w:val="center"/>
              <w:rPr>
                <w:color w:val="000000"/>
                <w:lang w:val="en-US"/>
              </w:rPr>
            </w:pPr>
          </w:p>
        </w:tc>
      </w:tr>
      <w:tr w:rsidR="00402C4E" w:rsidRPr="00287A8A" w14:paraId="41E70331" w14:textId="77777777" w:rsidTr="00A37721">
        <w:trPr>
          <w:trHeight w:val="288"/>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015B48DB" w14:textId="77777777" w:rsidR="00402C4E" w:rsidRPr="00287A8A" w:rsidRDefault="00402C4E" w:rsidP="00A37721">
            <w:pPr>
              <w:spacing w:after="0"/>
              <w:rPr>
                <w:color w:val="000000"/>
                <w:lang w:val="en-US"/>
              </w:rPr>
            </w:pPr>
            <w:r w:rsidRPr="00287A8A">
              <w:rPr>
                <w:color w:val="000000"/>
                <w:lang w:val="en-US"/>
              </w:rPr>
              <w:t> </w:t>
            </w:r>
          </w:p>
        </w:tc>
        <w:tc>
          <w:tcPr>
            <w:tcW w:w="3972" w:type="dxa"/>
            <w:tcBorders>
              <w:top w:val="nil"/>
              <w:left w:val="nil"/>
              <w:bottom w:val="single" w:sz="4" w:space="0" w:color="auto"/>
              <w:right w:val="single" w:sz="4" w:space="0" w:color="auto"/>
            </w:tcBorders>
            <w:shd w:val="clear" w:color="auto" w:fill="auto"/>
            <w:noWrap/>
            <w:vAlign w:val="bottom"/>
            <w:hideMark/>
          </w:tcPr>
          <w:p w14:paraId="26069F66" w14:textId="77777777" w:rsidR="00402C4E" w:rsidRPr="00287A8A" w:rsidRDefault="00402C4E" w:rsidP="00A37721">
            <w:pPr>
              <w:spacing w:after="0"/>
              <w:rPr>
                <w:b/>
                <w:bCs/>
                <w:color w:val="000000"/>
                <w:lang w:val="en-US"/>
              </w:rPr>
            </w:pPr>
            <w:r w:rsidRPr="00287A8A">
              <w:rPr>
                <w:b/>
                <w:bCs/>
                <w:color w:val="000000"/>
                <w:lang w:val="en-US"/>
              </w:rPr>
              <w:t xml:space="preserve">ЕСП (в </w:t>
            </w:r>
            <w:proofErr w:type="spellStart"/>
            <w:r w:rsidRPr="00287A8A">
              <w:rPr>
                <w:b/>
                <w:bCs/>
                <w:color w:val="000000"/>
                <w:lang w:val="en-US"/>
              </w:rPr>
              <w:t>год</w:t>
            </w:r>
            <w:proofErr w:type="spellEnd"/>
            <w:r w:rsidRPr="00287A8A">
              <w:rPr>
                <w:b/>
                <w:bCs/>
                <w:color w:val="000000"/>
                <w:lang w:val="en-US"/>
              </w:rPr>
              <w:t>)</w:t>
            </w:r>
          </w:p>
        </w:tc>
        <w:tc>
          <w:tcPr>
            <w:tcW w:w="1339" w:type="dxa"/>
            <w:tcBorders>
              <w:top w:val="nil"/>
              <w:left w:val="nil"/>
              <w:bottom w:val="single" w:sz="4" w:space="0" w:color="auto"/>
              <w:right w:val="single" w:sz="4" w:space="0" w:color="auto"/>
            </w:tcBorders>
            <w:shd w:val="clear" w:color="auto" w:fill="auto"/>
            <w:noWrap/>
            <w:vAlign w:val="bottom"/>
            <w:hideMark/>
          </w:tcPr>
          <w:p w14:paraId="671DDB7A" w14:textId="77777777" w:rsidR="00402C4E" w:rsidRPr="00287A8A" w:rsidRDefault="00402C4E" w:rsidP="00A37721">
            <w:pPr>
              <w:spacing w:after="0"/>
              <w:rPr>
                <w:color w:val="000000"/>
                <w:lang w:val="en-US"/>
              </w:rPr>
            </w:pPr>
            <w:r w:rsidRPr="00287A8A">
              <w:rPr>
                <w:color w:val="000000"/>
                <w:lang w:val="en-US"/>
              </w:rPr>
              <w:t> </w:t>
            </w:r>
          </w:p>
        </w:tc>
        <w:tc>
          <w:tcPr>
            <w:tcW w:w="1458" w:type="dxa"/>
            <w:tcBorders>
              <w:top w:val="nil"/>
              <w:left w:val="nil"/>
              <w:bottom w:val="single" w:sz="4" w:space="0" w:color="auto"/>
              <w:right w:val="single" w:sz="4" w:space="0" w:color="auto"/>
            </w:tcBorders>
            <w:shd w:val="clear" w:color="auto" w:fill="auto"/>
            <w:noWrap/>
            <w:vAlign w:val="bottom"/>
            <w:hideMark/>
          </w:tcPr>
          <w:p w14:paraId="7F79D156" w14:textId="77777777" w:rsidR="00402C4E" w:rsidRPr="00287A8A" w:rsidRDefault="00402C4E" w:rsidP="00A37721">
            <w:pPr>
              <w:spacing w:after="0"/>
              <w:rPr>
                <w:color w:val="000000"/>
                <w:lang w:val="en-US"/>
              </w:rPr>
            </w:pPr>
            <w:r w:rsidRPr="00287A8A">
              <w:rPr>
                <w:color w:val="000000"/>
                <w:lang w:val="en-US"/>
              </w:rPr>
              <w:t> </w:t>
            </w:r>
          </w:p>
        </w:tc>
        <w:tc>
          <w:tcPr>
            <w:tcW w:w="1757" w:type="dxa"/>
            <w:tcBorders>
              <w:top w:val="nil"/>
              <w:left w:val="nil"/>
              <w:bottom w:val="single" w:sz="4" w:space="0" w:color="auto"/>
              <w:right w:val="single" w:sz="4" w:space="0" w:color="auto"/>
            </w:tcBorders>
            <w:shd w:val="clear" w:color="auto" w:fill="auto"/>
            <w:noWrap/>
            <w:vAlign w:val="bottom"/>
          </w:tcPr>
          <w:p w14:paraId="7F60DC0E" w14:textId="77777777" w:rsidR="00402C4E" w:rsidRPr="00287A8A" w:rsidRDefault="00402C4E" w:rsidP="00A37721">
            <w:pPr>
              <w:spacing w:after="0"/>
              <w:jc w:val="center"/>
              <w:rPr>
                <w:color w:val="000000"/>
                <w:lang w:val="en-US"/>
              </w:rPr>
            </w:pPr>
          </w:p>
        </w:tc>
      </w:tr>
      <w:tr w:rsidR="00402C4E" w:rsidRPr="00287A8A" w14:paraId="47886BF3" w14:textId="77777777" w:rsidTr="00A37721">
        <w:trPr>
          <w:trHeight w:val="55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56723D40" w14:textId="77777777" w:rsidR="00402C4E" w:rsidRPr="00287A8A" w:rsidRDefault="00402C4E" w:rsidP="00A37721">
            <w:pPr>
              <w:spacing w:after="0"/>
              <w:rPr>
                <w:color w:val="000000"/>
                <w:lang w:val="en-US"/>
              </w:rPr>
            </w:pPr>
            <w:r w:rsidRPr="00287A8A">
              <w:rPr>
                <w:color w:val="000000"/>
                <w:lang w:val="en-US"/>
              </w:rPr>
              <w:t> </w:t>
            </w:r>
          </w:p>
        </w:tc>
        <w:tc>
          <w:tcPr>
            <w:tcW w:w="3972" w:type="dxa"/>
            <w:tcBorders>
              <w:top w:val="nil"/>
              <w:left w:val="nil"/>
              <w:bottom w:val="single" w:sz="4" w:space="0" w:color="auto"/>
              <w:right w:val="single" w:sz="4" w:space="0" w:color="auto"/>
            </w:tcBorders>
            <w:shd w:val="clear" w:color="auto" w:fill="auto"/>
            <w:vAlign w:val="center"/>
            <w:hideMark/>
          </w:tcPr>
          <w:p w14:paraId="77A4A0E8" w14:textId="77777777" w:rsidR="00402C4E" w:rsidRPr="00287A8A" w:rsidRDefault="00402C4E" w:rsidP="00A37721">
            <w:pPr>
              <w:spacing w:after="0"/>
              <w:rPr>
                <w:b/>
                <w:bCs/>
                <w:color w:val="000000"/>
              </w:rPr>
            </w:pPr>
            <w:r w:rsidRPr="00287A8A">
              <w:rPr>
                <w:b/>
                <w:bCs/>
                <w:color w:val="000000"/>
              </w:rPr>
              <w:t>Налоговые и прочие отчисления от заработной платы (12% ПДФЛ)</w:t>
            </w:r>
          </w:p>
        </w:tc>
        <w:tc>
          <w:tcPr>
            <w:tcW w:w="1339" w:type="dxa"/>
            <w:tcBorders>
              <w:top w:val="nil"/>
              <w:left w:val="nil"/>
              <w:bottom w:val="single" w:sz="4" w:space="0" w:color="auto"/>
              <w:right w:val="single" w:sz="4" w:space="0" w:color="auto"/>
            </w:tcBorders>
            <w:shd w:val="clear" w:color="auto" w:fill="auto"/>
            <w:noWrap/>
            <w:vAlign w:val="bottom"/>
            <w:hideMark/>
          </w:tcPr>
          <w:p w14:paraId="01BDCA43" w14:textId="77777777" w:rsidR="00402C4E" w:rsidRPr="00287A8A" w:rsidRDefault="00402C4E" w:rsidP="00A37721">
            <w:pPr>
              <w:spacing w:after="0"/>
              <w:rPr>
                <w:color w:val="000000"/>
              </w:rPr>
            </w:pPr>
            <w:r w:rsidRPr="00287A8A">
              <w:rPr>
                <w:color w:val="000000"/>
                <w:lang w:val="en-US"/>
              </w:rPr>
              <w:t> </w:t>
            </w:r>
          </w:p>
        </w:tc>
        <w:tc>
          <w:tcPr>
            <w:tcW w:w="1458" w:type="dxa"/>
            <w:tcBorders>
              <w:top w:val="nil"/>
              <w:left w:val="nil"/>
              <w:bottom w:val="single" w:sz="4" w:space="0" w:color="auto"/>
              <w:right w:val="single" w:sz="4" w:space="0" w:color="auto"/>
            </w:tcBorders>
            <w:shd w:val="clear" w:color="auto" w:fill="auto"/>
            <w:noWrap/>
            <w:vAlign w:val="bottom"/>
            <w:hideMark/>
          </w:tcPr>
          <w:p w14:paraId="6905280E" w14:textId="77777777" w:rsidR="00402C4E" w:rsidRPr="00287A8A" w:rsidRDefault="00402C4E" w:rsidP="00A37721">
            <w:pPr>
              <w:spacing w:after="0"/>
              <w:rPr>
                <w:color w:val="000000"/>
              </w:rPr>
            </w:pPr>
            <w:r w:rsidRPr="00287A8A">
              <w:rPr>
                <w:color w:val="000000"/>
                <w:lang w:val="en-US"/>
              </w:rPr>
              <w:t> </w:t>
            </w:r>
          </w:p>
        </w:tc>
        <w:tc>
          <w:tcPr>
            <w:tcW w:w="1757" w:type="dxa"/>
            <w:tcBorders>
              <w:top w:val="nil"/>
              <w:left w:val="nil"/>
              <w:bottom w:val="single" w:sz="4" w:space="0" w:color="auto"/>
              <w:right w:val="single" w:sz="4" w:space="0" w:color="auto"/>
            </w:tcBorders>
            <w:shd w:val="clear" w:color="auto" w:fill="auto"/>
            <w:noWrap/>
            <w:vAlign w:val="bottom"/>
          </w:tcPr>
          <w:p w14:paraId="05DE9861" w14:textId="77777777" w:rsidR="00402C4E" w:rsidRPr="00287A8A" w:rsidRDefault="00402C4E" w:rsidP="00A37721">
            <w:pPr>
              <w:spacing w:after="0"/>
              <w:jc w:val="center"/>
              <w:rPr>
                <w:color w:val="000000"/>
              </w:rPr>
            </w:pPr>
          </w:p>
        </w:tc>
      </w:tr>
      <w:tr w:rsidR="00402C4E" w:rsidRPr="00287A8A" w14:paraId="2BD8B5F0" w14:textId="77777777" w:rsidTr="00A37721">
        <w:trPr>
          <w:trHeight w:val="55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57A21148" w14:textId="77777777" w:rsidR="00402C4E" w:rsidRPr="00287A8A" w:rsidRDefault="00402C4E" w:rsidP="00A37721">
            <w:pPr>
              <w:spacing w:after="0"/>
              <w:rPr>
                <w:color w:val="000000"/>
              </w:rPr>
            </w:pPr>
            <w:r w:rsidRPr="00287A8A">
              <w:rPr>
                <w:color w:val="000000"/>
                <w:lang w:val="en-US"/>
              </w:rPr>
              <w:t> </w:t>
            </w:r>
          </w:p>
        </w:tc>
        <w:tc>
          <w:tcPr>
            <w:tcW w:w="3972" w:type="dxa"/>
            <w:tcBorders>
              <w:top w:val="nil"/>
              <w:left w:val="nil"/>
              <w:bottom w:val="single" w:sz="4" w:space="0" w:color="auto"/>
              <w:right w:val="single" w:sz="4" w:space="0" w:color="auto"/>
            </w:tcBorders>
            <w:shd w:val="clear" w:color="auto" w:fill="auto"/>
            <w:vAlign w:val="center"/>
            <w:hideMark/>
          </w:tcPr>
          <w:p w14:paraId="7F7DE659" w14:textId="77777777" w:rsidR="00402C4E" w:rsidRPr="00287A8A" w:rsidRDefault="00402C4E" w:rsidP="00A37721">
            <w:pPr>
              <w:spacing w:after="0"/>
              <w:rPr>
                <w:b/>
                <w:bCs/>
                <w:color w:val="000000"/>
              </w:rPr>
            </w:pPr>
            <w:r w:rsidRPr="00287A8A">
              <w:rPr>
                <w:b/>
                <w:bCs/>
                <w:color w:val="000000"/>
              </w:rPr>
              <w:t xml:space="preserve">Всего фонд оплата труда в год               (12 месяцев) </w:t>
            </w:r>
          </w:p>
        </w:tc>
        <w:tc>
          <w:tcPr>
            <w:tcW w:w="1339" w:type="dxa"/>
            <w:tcBorders>
              <w:top w:val="nil"/>
              <w:left w:val="nil"/>
              <w:bottom w:val="single" w:sz="4" w:space="0" w:color="auto"/>
              <w:right w:val="single" w:sz="4" w:space="0" w:color="auto"/>
            </w:tcBorders>
            <w:shd w:val="clear" w:color="auto" w:fill="auto"/>
            <w:noWrap/>
            <w:vAlign w:val="bottom"/>
            <w:hideMark/>
          </w:tcPr>
          <w:p w14:paraId="1BFAD374" w14:textId="77777777" w:rsidR="00402C4E" w:rsidRPr="00287A8A" w:rsidRDefault="00402C4E" w:rsidP="00A37721">
            <w:pPr>
              <w:spacing w:after="0"/>
              <w:jc w:val="center"/>
              <w:rPr>
                <w:color w:val="000000"/>
              </w:rPr>
            </w:pPr>
          </w:p>
        </w:tc>
        <w:tc>
          <w:tcPr>
            <w:tcW w:w="1458" w:type="dxa"/>
            <w:tcBorders>
              <w:top w:val="nil"/>
              <w:left w:val="nil"/>
              <w:bottom w:val="single" w:sz="4" w:space="0" w:color="auto"/>
              <w:right w:val="single" w:sz="4" w:space="0" w:color="auto"/>
            </w:tcBorders>
            <w:shd w:val="clear" w:color="auto" w:fill="auto"/>
            <w:noWrap/>
            <w:vAlign w:val="bottom"/>
            <w:hideMark/>
          </w:tcPr>
          <w:p w14:paraId="008ECB02" w14:textId="77777777" w:rsidR="00402C4E" w:rsidRPr="00287A8A" w:rsidRDefault="00402C4E" w:rsidP="00A37721">
            <w:pPr>
              <w:spacing w:after="0"/>
              <w:rPr>
                <w:color w:val="000000"/>
              </w:rPr>
            </w:pPr>
            <w:r w:rsidRPr="00287A8A">
              <w:rPr>
                <w:color w:val="000000"/>
                <w:lang w:val="en-US"/>
              </w:rPr>
              <w:t> </w:t>
            </w:r>
          </w:p>
        </w:tc>
        <w:tc>
          <w:tcPr>
            <w:tcW w:w="1757" w:type="dxa"/>
            <w:tcBorders>
              <w:top w:val="nil"/>
              <w:left w:val="nil"/>
              <w:bottom w:val="single" w:sz="4" w:space="0" w:color="auto"/>
              <w:right w:val="single" w:sz="4" w:space="0" w:color="auto"/>
            </w:tcBorders>
            <w:shd w:val="clear" w:color="auto" w:fill="auto"/>
            <w:noWrap/>
            <w:vAlign w:val="bottom"/>
          </w:tcPr>
          <w:p w14:paraId="010EB23E" w14:textId="77777777" w:rsidR="00402C4E" w:rsidRPr="00287A8A" w:rsidRDefault="00402C4E" w:rsidP="00A37721">
            <w:pPr>
              <w:spacing w:after="0"/>
              <w:jc w:val="right"/>
              <w:rPr>
                <w:color w:val="000000"/>
              </w:rPr>
            </w:pPr>
          </w:p>
        </w:tc>
      </w:tr>
    </w:tbl>
    <w:p w14:paraId="33C88D1E" w14:textId="77777777" w:rsidR="00402C4E" w:rsidRPr="00287A8A" w:rsidRDefault="00402C4E" w:rsidP="00402C4E">
      <w:pPr>
        <w:widowControl w:val="0"/>
        <w:autoSpaceDE w:val="0"/>
        <w:autoSpaceDN w:val="0"/>
        <w:spacing w:after="0"/>
        <w:ind w:firstLine="708"/>
        <w:jc w:val="center"/>
        <w:rPr>
          <w:b/>
          <w:lang w:bidi="ru-RU"/>
        </w:rPr>
      </w:pPr>
    </w:p>
    <w:tbl>
      <w:tblPr>
        <w:tblW w:w="9610" w:type="dxa"/>
        <w:tblInd w:w="98" w:type="dxa"/>
        <w:tblLayout w:type="fixed"/>
        <w:tblLook w:val="04A0" w:firstRow="1" w:lastRow="0" w:firstColumn="1" w:lastColumn="0" w:noHBand="0" w:noVBand="1"/>
      </w:tblPr>
      <w:tblGrid>
        <w:gridCol w:w="740"/>
        <w:gridCol w:w="2155"/>
        <w:gridCol w:w="1080"/>
        <w:gridCol w:w="810"/>
        <w:gridCol w:w="630"/>
        <w:gridCol w:w="720"/>
        <w:gridCol w:w="810"/>
        <w:gridCol w:w="505"/>
        <w:gridCol w:w="755"/>
        <w:gridCol w:w="1170"/>
        <w:gridCol w:w="235"/>
      </w:tblGrid>
      <w:tr w:rsidR="00402C4E" w:rsidRPr="00287A8A" w14:paraId="647B0C05" w14:textId="77777777" w:rsidTr="00402C4E">
        <w:trPr>
          <w:gridAfter w:val="1"/>
          <w:wAfter w:w="235" w:type="dxa"/>
          <w:trHeight w:val="600"/>
        </w:trPr>
        <w:tc>
          <w:tcPr>
            <w:tcW w:w="740" w:type="dxa"/>
            <w:tcBorders>
              <w:top w:val="nil"/>
              <w:left w:val="nil"/>
              <w:bottom w:val="nil"/>
              <w:right w:val="nil"/>
            </w:tcBorders>
            <w:shd w:val="clear" w:color="auto" w:fill="auto"/>
            <w:noWrap/>
            <w:vAlign w:val="bottom"/>
          </w:tcPr>
          <w:p w14:paraId="2FDA89AF" w14:textId="77777777" w:rsidR="00402C4E" w:rsidRPr="00287A8A" w:rsidRDefault="00402C4E" w:rsidP="00A37721">
            <w:pPr>
              <w:spacing w:after="0"/>
              <w:rPr>
                <w:color w:val="000000"/>
              </w:rPr>
            </w:pPr>
          </w:p>
        </w:tc>
        <w:tc>
          <w:tcPr>
            <w:tcW w:w="8635" w:type="dxa"/>
            <w:gridSpan w:val="9"/>
            <w:tcBorders>
              <w:top w:val="nil"/>
              <w:left w:val="nil"/>
              <w:bottom w:val="nil"/>
              <w:right w:val="nil"/>
            </w:tcBorders>
            <w:shd w:val="clear" w:color="auto" w:fill="auto"/>
            <w:vAlign w:val="center"/>
            <w:hideMark/>
          </w:tcPr>
          <w:p w14:paraId="6DE0CF3B" w14:textId="77777777" w:rsidR="00402C4E" w:rsidRPr="00287A8A" w:rsidRDefault="00402C4E" w:rsidP="00A37721">
            <w:pPr>
              <w:spacing w:after="0"/>
              <w:jc w:val="center"/>
              <w:rPr>
                <w:b/>
                <w:bCs/>
                <w:color w:val="000000"/>
              </w:rPr>
            </w:pPr>
            <w:r w:rsidRPr="00287A8A">
              <w:rPr>
                <w:b/>
                <w:bCs/>
                <w:color w:val="000000"/>
              </w:rPr>
              <w:t>Расходы на приобретение сырья и материалов</w:t>
            </w:r>
          </w:p>
        </w:tc>
      </w:tr>
      <w:tr w:rsidR="00402C4E" w:rsidRPr="00287A8A" w14:paraId="66FCB8EE" w14:textId="77777777" w:rsidTr="00402C4E">
        <w:trPr>
          <w:gridAfter w:val="1"/>
          <w:wAfter w:w="235" w:type="dxa"/>
          <w:trHeight w:val="552"/>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90E88" w14:textId="77777777" w:rsidR="00402C4E" w:rsidRPr="00287A8A" w:rsidRDefault="00402C4E" w:rsidP="00A37721">
            <w:pPr>
              <w:spacing w:after="0"/>
              <w:jc w:val="center"/>
              <w:rPr>
                <w:b/>
                <w:bCs/>
                <w:color w:val="000000"/>
                <w:lang w:val="en-US"/>
              </w:rPr>
            </w:pPr>
            <w:r w:rsidRPr="00287A8A">
              <w:rPr>
                <w:b/>
                <w:bCs/>
                <w:color w:val="000000"/>
                <w:lang w:val="en-US"/>
              </w:rPr>
              <w:t>№</w:t>
            </w:r>
          </w:p>
        </w:tc>
        <w:tc>
          <w:tcPr>
            <w:tcW w:w="40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FF54C5"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Наименование</w:t>
            </w:r>
            <w:proofErr w:type="spellEnd"/>
            <w:r w:rsidRPr="00287A8A">
              <w:rPr>
                <w:b/>
                <w:bCs/>
                <w:color w:val="000000"/>
                <w:lang w:val="en-US"/>
              </w:rPr>
              <w:t xml:space="preserve">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63C97C"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Ед.изм</w:t>
            </w:r>
            <w:proofErr w:type="spellEnd"/>
            <w:r w:rsidRPr="00287A8A">
              <w:rPr>
                <w:b/>
                <w:bCs/>
                <w:color w:val="000000"/>
                <w:lang w:val="en-US"/>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4354B33"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Кол-во</w:t>
            </w:r>
            <w:proofErr w:type="spellEnd"/>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1B92C35D"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Цена</w:t>
            </w:r>
            <w:proofErr w:type="spellEnd"/>
            <w:r w:rsidRPr="00287A8A">
              <w:rPr>
                <w:b/>
                <w:bCs/>
                <w:color w:val="000000"/>
                <w:lang w:val="en-US"/>
              </w:rPr>
              <w:t xml:space="preserve"> </w:t>
            </w:r>
            <w:proofErr w:type="spellStart"/>
            <w:r w:rsidRPr="00287A8A">
              <w:rPr>
                <w:b/>
                <w:bCs/>
                <w:color w:val="000000"/>
                <w:lang w:val="en-US"/>
              </w:rPr>
              <w:t>за</w:t>
            </w:r>
            <w:proofErr w:type="spellEnd"/>
            <w:r w:rsidRPr="00287A8A">
              <w:rPr>
                <w:b/>
                <w:bCs/>
                <w:color w:val="000000"/>
                <w:lang w:val="en-US"/>
              </w:rPr>
              <w:t xml:space="preserve"> </w:t>
            </w:r>
            <w:proofErr w:type="spellStart"/>
            <w:r w:rsidRPr="00287A8A">
              <w:rPr>
                <w:b/>
                <w:bCs/>
                <w:color w:val="000000"/>
                <w:lang w:val="en-US"/>
              </w:rPr>
              <w:t>единицу</w:t>
            </w:r>
            <w:proofErr w:type="spellEnd"/>
            <w:r w:rsidRPr="00287A8A">
              <w:rPr>
                <w:b/>
                <w:bCs/>
                <w:color w:val="000000"/>
                <w:lang w:val="en-US"/>
              </w:rPr>
              <w:t xml:space="preserve"> (</w:t>
            </w:r>
            <w:proofErr w:type="spellStart"/>
            <w:r w:rsidRPr="00287A8A">
              <w:rPr>
                <w:b/>
                <w:bCs/>
                <w:color w:val="000000"/>
                <w:lang w:val="en-US"/>
              </w:rPr>
              <w:t>сум</w:t>
            </w:r>
            <w:proofErr w:type="spellEnd"/>
            <w:r w:rsidRPr="00287A8A">
              <w:rPr>
                <w:b/>
                <w:bCs/>
                <w:color w:val="000000"/>
                <w:lang w:val="en-US"/>
              </w:rPr>
              <w: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85D8679"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Сумма</w:t>
            </w:r>
            <w:proofErr w:type="spellEnd"/>
            <w:r w:rsidRPr="00287A8A">
              <w:rPr>
                <w:b/>
                <w:bCs/>
                <w:color w:val="000000"/>
                <w:lang w:val="en-US"/>
              </w:rPr>
              <w:t xml:space="preserve"> (</w:t>
            </w:r>
            <w:proofErr w:type="spellStart"/>
            <w:r w:rsidRPr="00287A8A">
              <w:rPr>
                <w:b/>
                <w:bCs/>
                <w:color w:val="000000"/>
                <w:lang w:val="en-US"/>
              </w:rPr>
              <w:t>сум</w:t>
            </w:r>
            <w:proofErr w:type="spellEnd"/>
            <w:r w:rsidRPr="00287A8A">
              <w:rPr>
                <w:b/>
                <w:bCs/>
                <w:color w:val="000000"/>
                <w:lang w:val="en-US"/>
              </w:rPr>
              <w:t xml:space="preserve">) </w:t>
            </w:r>
          </w:p>
        </w:tc>
      </w:tr>
      <w:tr w:rsidR="00402C4E" w:rsidRPr="00287A8A" w14:paraId="116E819C" w14:textId="77777777" w:rsidTr="00402C4E">
        <w:trPr>
          <w:gridAfter w:val="1"/>
          <w:wAfter w:w="235" w:type="dxa"/>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84F6EA9" w14:textId="77777777" w:rsidR="00402C4E" w:rsidRPr="00287A8A" w:rsidRDefault="00402C4E" w:rsidP="00A37721">
            <w:pPr>
              <w:spacing w:after="0"/>
              <w:jc w:val="center"/>
              <w:rPr>
                <w:color w:val="000000"/>
                <w:lang w:val="en-US"/>
              </w:rPr>
            </w:pPr>
            <w:r w:rsidRPr="00287A8A">
              <w:rPr>
                <w:color w:val="000000"/>
                <w:lang w:val="en-US"/>
              </w:rPr>
              <w:t>1</w:t>
            </w:r>
          </w:p>
        </w:tc>
        <w:tc>
          <w:tcPr>
            <w:tcW w:w="4045" w:type="dxa"/>
            <w:gridSpan w:val="3"/>
            <w:tcBorders>
              <w:top w:val="nil"/>
              <w:left w:val="nil"/>
              <w:bottom w:val="single" w:sz="4" w:space="0" w:color="auto"/>
              <w:right w:val="single" w:sz="4" w:space="0" w:color="auto"/>
            </w:tcBorders>
            <w:shd w:val="clear" w:color="auto" w:fill="auto"/>
            <w:vAlign w:val="center"/>
            <w:hideMark/>
          </w:tcPr>
          <w:p w14:paraId="6A5507F5" w14:textId="77777777" w:rsidR="00402C4E" w:rsidRPr="00287A8A" w:rsidRDefault="00402C4E" w:rsidP="00A37721">
            <w:pPr>
              <w:spacing w:after="0"/>
              <w:rPr>
                <w:lang w:val="en-US"/>
              </w:rPr>
            </w:pPr>
            <w:r w:rsidRPr="00287A8A">
              <w:rPr>
                <w:lang w:val="en-US"/>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5B1F358B" w14:textId="77777777" w:rsidR="00402C4E" w:rsidRPr="00287A8A" w:rsidRDefault="00402C4E" w:rsidP="00A37721">
            <w:pPr>
              <w:spacing w:after="0"/>
              <w:jc w:val="center"/>
              <w:rPr>
                <w:color w:val="000000"/>
                <w:lang w:val="en-US"/>
              </w:rPr>
            </w:pPr>
            <w:r w:rsidRPr="00287A8A">
              <w:rPr>
                <w:color w:val="000000"/>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5755F2C8" w14:textId="77777777" w:rsidR="00402C4E" w:rsidRPr="00287A8A" w:rsidRDefault="00402C4E" w:rsidP="00A37721">
            <w:pPr>
              <w:spacing w:after="0"/>
              <w:jc w:val="center"/>
              <w:rPr>
                <w:b/>
                <w:bCs/>
                <w:lang w:val="en-US"/>
              </w:rPr>
            </w:pPr>
            <w:r w:rsidRPr="00287A8A">
              <w:rPr>
                <w:b/>
                <w:bCs/>
                <w:lang w:val="en-US"/>
              </w:rPr>
              <w:t> </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14:paraId="174FC1F8" w14:textId="77777777" w:rsidR="00402C4E" w:rsidRPr="00287A8A" w:rsidRDefault="00402C4E" w:rsidP="00A37721">
            <w:pPr>
              <w:spacing w:after="0"/>
              <w:jc w:val="center"/>
              <w:rPr>
                <w:lang w:val="en-US"/>
              </w:rPr>
            </w:pPr>
            <w:r w:rsidRPr="00287A8A">
              <w:rPr>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9D0FC5E" w14:textId="77777777" w:rsidR="00402C4E" w:rsidRPr="00287A8A" w:rsidRDefault="00402C4E" w:rsidP="00A37721">
            <w:pPr>
              <w:spacing w:after="0"/>
              <w:jc w:val="center"/>
              <w:rPr>
                <w:color w:val="000000"/>
                <w:lang w:val="en-US"/>
              </w:rPr>
            </w:pPr>
            <w:r w:rsidRPr="00287A8A">
              <w:rPr>
                <w:color w:val="000000"/>
                <w:lang w:val="en-US"/>
              </w:rPr>
              <w:t> </w:t>
            </w:r>
          </w:p>
        </w:tc>
      </w:tr>
      <w:tr w:rsidR="00402C4E" w:rsidRPr="00287A8A" w14:paraId="64CD8DB0" w14:textId="77777777" w:rsidTr="00402C4E">
        <w:trPr>
          <w:gridAfter w:val="1"/>
          <w:wAfter w:w="235" w:type="dxa"/>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76F00E2" w14:textId="77777777" w:rsidR="00402C4E" w:rsidRPr="00287A8A" w:rsidRDefault="00402C4E" w:rsidP="00A37721">
            <w:pPr>
              <w:spacing w:after="0"/>
              <w:jc w:val="center"/>
              <w:rPr>
                <w:color w:val="000000"/>
                <w:lang w:val="en-US"/>
              </w:rPr>
            </w:pPr>
            <w:r w:rsidRPr="00287A8A">
              <w:rPr>
                <w:color w:val="000000"/>
                <w:lang w:val="en-US"/>
              </w:rPr>
              <w:t>2</w:t>
            </w:r>
          </w:p>
        </w:tc>
        <w:tc>
          <w:tcPr>
            <w:tcW w:w="4045" w:type="dxa"/>
            <w:gridSpan w:val="3"/>
            <w:tcBorders>
              <w:top w:val="nil"/>
              <w:left w:val="nil"/>
              <w:bottom w:val="nil"/>
              <w:right w:val="nil"/>
            </w:tcBorders>
            <w:shd w:val="clear" w:color="auto" w:fill="auto"/>
            <w:vAlign w:val="center"/>
            <w:hideMark/>
          </w:tcPr>
          <w:p w14:paraId="5881B551" w14:textId="77777777" w:rsidR="00402C4E" w:rsidRPr="00287A8A" w:rsidRDefault="00402C4E" w:rsidP="00A37721">
            <w:pPr>
              <w:spacing w:after="0"/>
              <w:rPr>
                <w:lang w:val="en-US"/>
              </w:rPr>
            </w:pP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15CEC1" w14:textId="77777777" w:rsidR="00402C4E" w:rsidRPr="00287A8A" w:rsidRDefault="00402C4E" w:rsidP="00A37721">
            <w:pPr>
              <w:spacing w:after="0"/>
              <w:jc w:val="center"/>
              <w:rPr>
                <w:color w:val="000000"/>
                <w:lang w:val="en-US"/>
              </w:rPr>
            </w:pPr>
            <w:r w:rsidRPr="00287A8A">
              <w:rPr>
                <w:color w:val="000000"/>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76A96BEC" w14:textId="77777777" w:rsidR="00402C4E" w:rsidRPr="00287A8A" w:rsidRDefault="00402C4E" w:rsidP="00A37721">
            <w:pPr>
              <w:spacing w:after="0"/>
              <w:jc w:val="center"/>
              <w:rPr>
                <w:b/>
                <w:bCs/>
                <w:lang w:val="en-US"/>
              </w:rPr>
            </w:pPr>
            <w:r w:rsidRPr="00287A8A">
              <w:rPr>
                <w:b/>
                <w:bCs/>
                <w:lang w:val="en-US"/>
              </w:rPr>
              <w:t> </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14:paraId="5C9E2436" w14:textId="77777777" w:rsidR="00402C4E" w:rsidRPr="00287A8A" w:rsidRDefault="00402C4E" w:rsidP="00A37721">
            <w:pPr>
              <w:spacing w:after="0"/>
              <w:jc w:val="center"/>
              <w:rPr>
                <w:lang w:val="en-US"/>
              </w:rPr>
            </w:pPr>
            <w:r w:rsidRPr="00287A8A">
              <w:rPr>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9E0168A" w14:textId="77777777" w:rsidR="00402C4E" w:rsidRPr="00287A8A" w:rsidRDefault="00402C4E" w:rsidP="00A37721">
            <w:pPr>
              <w:spacing w:after="0"/>
              <w:jc w:val="center"/>
              <w:rPr>
                <w:color w:val="000000"/>
                <w:lang w:val="en-US"/>
              </w:rPr>
            </w:pPr>
            <w:r w:rsidRPr="00287A8A">
              <w:rPr>
                <w:color w:val="000000"/>
                <w:lang w:val="en-US"/>
              </w:rPr>
              <w:t> </w:t>
            </w:r>
          </w:p>
        </w:tc>
      </w:tr>
      <w:tr w:rsidR="00402C4E" w:rsidRPr="00287A8A" w14:paraId="1BF294EA" w14:textId="77777777" w:rsidTr="00402C4E">
        <w:trPr>
          <w:gridAfter w:val="1"/>
          <w:wAfter w:w="235" w:type="dxa"/>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CC185CF" w14:textId="77777777" w:rsidR="00402C4E" w:rsidRPr="00287A8A" w:rsidRDefault="00402C4E" w:rsidP="00A37721">
            <w:pPr>
              <w:spacing w:after="0"/>
              <w:jc w:val="center"/>
              <w:rPr>
                <w:color w:val="000000"/>
                <w:lang w:val="en-US"/>
              </w:rPr>
            </w:pPr>
            <w:r w:rsidRPr="00287A8A">
              <w:rPr>
                <w:color w:val="000000"/>
                <w:lang w:val="en-US"/>
              </w:rPr>
              <w:t>3</w:t>
            </w:r>
          </w:p>
        </w:tc>
        <w:tc>
          <w:tcPr>
            <w:tcW w:w="4045" w:type="dxa"/>
            <w:gridSpan w:val="3"/>
            <w:tcBorders>
              <w:top w:val="single" w:sz="4" w:space="0" w:color="auto"/>
              <w:left w:val="nil"/>
              <w:bottom w:val="single" w:sz="4" w:space="0" w:color="auto"/>
              <w:right w:val="single" w:sz="4" w:space="0" w:color="auto"/>
            </w:tcBorders>
            <w:shd w:val="clear" w:color="auto" w:fill="auto"/>
            <w:vAlign w:val="center"/>
            <w:hideMark/>
          </w:tcPr>
          <w:p w14:paraId="67372D1D" w14:textId="77777777" w:rsidR="00402C4E" w:rsidRPr="00287A8A" w:rsidRDefault="00402C4E" w:rsidP="00A37721">
            <w:pPr>
              <w:spacing w:after="0"/>
              <w:rPr>
                <w:lang w:val="en-US"/>
              </w:rPr>
            </w:pPr>
            <w:r w:rsidRPr="00287A8A">
              <w:rPr>
                <w:lang w:val="en-US"/>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4ACAA659" w14:textId="77777777" w:rsidR="00402C4E" w:rsidRPr="00287A8A" w:rsidRDefault="00402C4E" w:rsidP="00A37721">
            <w:pPr>
              <w:spacing w:after="0"/>
              <w:jc w:val="center"/>
              <w:rPr>
                <w:color w:val="000000"/>
                <w:lang w:val="en-US"/>
              </w:rPr>
            </w:pPr>
            <w:r w:rsidRPr="00287A8A">
              <w:rPr>
                <w:color w:val="000000"/>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5B5C84FD" w14:textId="77777777" w:rsidR="00402C4E" w:rsidRPr="00287A8A" w:rsidRDefault="00402C4E" w:rsidP="00A37721">
            <w:pPr>
              <w:spacing w:after="0"/>
              <w:jc w:val="center"/>
              <w:rPr>
                <w:b/>
                <w:bCs/>
                <w:lang w:val="en-US"/>
              </w:rPr>
            </w:pPr>
            <w:r w:rsidRPr="00287A8A">
              <w:rPr>
                <w:b/>
                <w:bCs/>
                <w:lang w:val="en-US"/>
              </w:rPr>
              <w:t> </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14:paraId="0766C3E4" w14:textId="77777777" w:rsidR="00402C4E" w:rsidRPr="00287A8A" w:rsidRDefault="00402C4E" w:rsidP="00A37721">
            <w:pPr>
              <w:spacing w:after="0"/>
              <w:jc w:val="center"/>
              <w:rPr>
                <w:lang w:val="en-US"/>
              </w:rPr>
            </w:pPr>
            <w:r w:rsidRPr="00287A8A">
              <w:rPr>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0C75BD79" w14:textId="77777777" w:rsidR="00402C4E" w:rsidRPr="00287A8A" w:rsidRDefault="00402C4E" w:rsidP="00A37721">
            <w:pPr>
              <w:spacing w:after="0"/>
              <w:jc w:val="center"/>
              <w:rPr>
                <w:color w:val="000000"/>
                <w:lang w:val="en-US"/>
              </w:rPr>
            </w:pPr>
            <w:r w:rsidRPr="00287A8A">
              <w:rPr>
                <w:color w:val="000000"/>
                <w:lang w:val="en-US"/>
              </w:rPr>
              <w:t> </w:t>
            </w:r>
          </w:p>
        </w:tc>
      </w:tr>
      <w:tr w:rsidR="00402C4E" w:rsidRPr="00287A8A" w14:paraId="6EB77271" w14:textId="77777777" w:rsidTr="00402C4E">
        <w:trPr>
          <w:gridAfter w:val="1"/>
          <w:wAfter w:w="235" w:type="dxa"/>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4479333" w14:textId="77777777" w:rsidR="00402C4E" w:rsidRPr="00287A8A" w:rsidRDefault="00402C4E" w:rsidP="00A37721">
            <w:pPr>
              <w:spacing w:after="0"/>
              <w:jc w:val="center"/>
              <w:rPr>
                <w:color w:val="000000"/>
                <w:lang w:val="en-US"/>
              </w:rPr>
            </w:pPr>
            <w:r w:rsidRPr="00287A8A">
              <w:rPr>
                <w:color w:val="000000"/>
                <w:lang w:val="en-US"/>
              </w:rPr>
              <w:t>4</w:t>
            </w:r>
          </w:p>
        </w:tc>
        <w:tc>
          <w:tcPr>
            <w:tcW w:w="4045" w:type="dxa"/>
            <w:gridSpan w:val="3"/>
            <w:tcBorders>
              <w:top w:val="nil"/>
              <w:left w:val="nil"/>
              <w:bottom w:val="single" w:sz="4" w:space="0" w:color="auto"/>
              <w:right w:val="single" w:sz="4" w:space="0" w:color="auto"/>
            </w:tcBorders>
            <w:shd w:val="clear" w:color="auto" w:fill="auto"/>
            <w:vAlign w:val="center"/>
            <w:hideMark/>
          </w:tcPr>
          <w:p w14:paraId="08E6DC3B" w14:textId="77777777" w:rsidR="00402C4E" w:rsidRPr="00287A8A" w:rsidRDefault="00402C4E" w:rsidP="00A37721">
            <w:pPr>
              <w:spacing w:after="0"/>
              <w:rPr>
                <w:lang w:val="en-US"/>
              </w:rPr>
            </w:pPr>
            <w:r w:rsidRPr="00287A8A">
              <w:rPr>
                <w:lang w:val="en-US"/>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1B9B689A" w14:textId="77777777" w:rsidR="00402C4E" w:rsidRPr="00287A8A" w:rsidRDefault="00402C4E" w:rsidP="00A37721">
            <w:pPr>
              <w:spacing w:after="0"/>
              <w:jc w:val="center"/>
              <w:rPr>
                <w:color w:val="000000"/>
                <w:lang w:val="en-US"/>
              </w:rPr>
            </w:pPr>
            <w:r w:rsidRPr="00287A8A">
              <w:rPr>
                <w:color w:val="000000"/>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34089305" w14:textId="77777777" w:rsidR="00402C4E" w:rsidRPr="00287A8A" w:rsidRDefault="00402C4E" w:rsidP="00A37721">
            <w:pPr>
              <w:spacing w:after="0"/>
              <w:jc w:val="center"/>
              <w:rPr>
                <w:b/>
                <w:bCs/>
                <w:lang w:val="en-US"/>
              </w:rPr>
            </w:pPr>
            <w:r w:rsidRPr="00287A8A">
              <w:rPr>
                <w:b/>
                <w:bCs/>
                <w:lang w:val="en-US"/>
              </w:rPr>
              <w:t> </w:t>
            </w:r>
          </w:p>
        </w:tc>
        <w:tc>
          <w:tcPr>
            <w:tcW w:w="1260" w:type="dxa"/>
            <w:gridSpan w:val="2"/>
            <w:tcBorders>
              <w:top w:val="nil"/>
              <w:left w:val="nil"/>
              <w:bottom w:val="single" w:sz="4" w:space="0" w:color="auto"/>
              <w:right w:val="single" w:sz="4" w:space="0" w:color="auto"/>
            </w:tcBorders>
            <w:shd w:val="clear" w:color="000000" w:fill="FFFFFF"/>
            <w:noWrap/>
            <w:vAlign w:val="center"/>
            <w:hideMark/>
          </w:tcPr>
          <w:p w14:paraId="47FCEDB3" w14:textId="77777777" w:rsidR="00402C4E" w:rsidRPr="00287A8A" w:rsidRDefault="00402C4E" w:rsidP="00A37721">
            <w:pPr>
              <w:spacing w:after="0"/>
              <w:jc w:val="center"/>
              <w:rPr>
                <w:lang w:val="en-US"/>
              </w:rPr>
            </w:pPr>
            <w:r w:rsidRPr="00287A8A">
              <w:rPr>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4D37BF6C" w14:textId="77777777" w:rsidR="00402C4E" w:rsidRPr="00287A8A" w:rsidRDefault="00402C4E" w:rsidP="00A37721">
            <w:pPr>
              <w:spacing w:after="0"/>
              <w:jc w:val="center"/>
              <w:rPr>
                <w:color w:val="000000"/>
                <w:lang w:val="en-US"/>
              </w:rPr>
            </w:pPr>
            <w:r w:rsidRPr="00287A8A">
              <w:rPr>
                <w:color w:val="000000"/>
                <w:lang w:val="en-US"/>
              </w:rPr>
              <w:t> </w:t>
            </w:r>
          </w:p>
        </w:tc>
      </w:tr>
      <w:tr w:rsidR="00402C4E" w:rsidRPr="00287A8A" w14:paraId="52709555" w14:textId="77777777" w:rsidTr="00402C4E">
        <w:trPr>
          <w:gridAfter w:val="1"/>
          <w:wAfter w:w="235" w:type="dxa"/>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EAE3B96" w14:textId="77777777" w:rsidR="00402C4E" w:rsidRPr="00287A8A" w:rsidRDefault="00402C4E" w:rsidP="00A37721">
            <w:pPr>
              <w:spacing w:after="0"/>
              <w:rPr>
                <w:color w:val="000000"/>
                <w:lang w:val="en-US"/>
              </w:rPr>
            </w:pPr>
            <w:r w:rsidRPr="00287A8A">
              <w:rPr>
                <w:color w:val="000000"/>
                <w:lang w:val="en-US"/>
              </w:rPr>
              <w:t> </w:t>
            </w:r>
          </w:p>
        </w:tc>
        <w:tc>
          <w:tcPr>
            <w:tcW w:w="4045" w:type="dxa"/>
            <w:gridSpan w:val="3"/>
            <w:tcBorders>
              <w:top w:val="nil"/>
              <w:left w:val="nil"/>
              <w:bottom w:val="single" w:sz="4" w:space="0" w:color="auto"/>
              <w:right w:val="single" w:sz="4" w:space="0" w:color="auto"/>
            </w:tcBorders>
            <w:shd w:val="clear" w:color="auto" w:fill="auto"/>
            <w:noWrap/>
            <w:vAlign w:val="center"/>
            <w:hideMark/>
          </w:tcPr>
          <w:p w14:paraId="4D309793" w14:textId="77777777" w:rsidR="00402C4E" w:rsidRPr="00287A8A" w:rsidRDefault="00402C4E" w:rsidP="00A37721">
            <w:pPr>
              <w:spacing w:after="0"/>
              <w:rPr>
                <w:b/>
                <w:bCs/>
                <w:color w:val="000000"/>
                <w:lang w:val="en-US"/>
              </w:rPr>
            </w:pPr>
            <w:proofErr w:type="spellStart"/>
            <w:r w:rsidRPr="00287A8A">
              <w:rPr>
                <w:b/>
                <w:bCs/>
                <w:color w:val="000000"/>
                <w:lang w:val="en-US"/>
              </w:rPr>
              <w:t>Итого</w:t>
            </w:r>
            <w:proofErr w:type="spellEnd"/>
            <w:r w:rsidRPr="00287A8A">
              <w:rPr>
                <w:b/>
                <w:bCs/>
                <w:color w:val="000000"/>
                <w:lang w:val="en-US"/>
              </w:rPr>
              <w:t xml:space="preserve">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C33B113" w14:textId="77777777" w:rsidR="00402C4E" w:rsidRPr="00287A8A" w:rsidRDefault="00402C4E" w:rsidP="00A37721">
            <w:pPr>
              <w:spacing w:after="0"/>
              <w:rPr>
                <w:color w:val="000000"/>
                <w:lang w:val="en-US"/>
              </w:rPr>
            </w:pPr>
            <w:r w:rsidRPr="00287A8A">
              <w:rPr>
                <w:color w:val="00000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14:paraId="461D1B77" w14:textId="77777777" w:rsidR="00402C4E" w:rsidRPr="00287A8A" w:rsidRDefault="00402C4E" w:rsidP="00A37721">
            <w:pPr>
              <w:spacing w:after="0"/>
              <w:rPr>
                <w:color w:val="000000"/>
                <w:lang w:val="en-US"/>
              </w:rPr>
            </w:pPr>
            <w:r w:rsidRPr="00287A8A">
              <w:rPr>
                <w:color w:val="000000"/>
                <w:lang w:val="en-US"/>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65B37DD8" w14:textId="77777777" w:rsidR="00402C4E" w:rsidRPr="00287A8A" w:rsidRDefault="00402C4E" w:rsidP="00A37721">
            <w:pPr>
              <w:spacing w:after="0"/>
              <w:rPr>
                <w:color w:val="000000"/>
                <w:lang w:val="en-US"/>
              </w:rPr>
            </w:pPr>
            <w:r w:rsidRPr="00287A8A">
              <w:rPr>
                <w:color w:val="000000"/>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1EFAA9A" w14:textId="77777777" w:rsidR="00402C4E" w:rsidRPr="00287A8A" w:rsidRDefault="00402C4E" w:rsidP="00A37721">
            <w:pPr>
              <w:spacing w:after="0"/>
              <w:jc w:val="center"/>
              <w:rPr>
                <w:color w:val="000000"/>
                <w:lang w:val="en-US"/>
              </w:rPr>
            </w:pPr>
          </w:p>
        </w:tc>
      </w:tr>
      <w:tr w:rsidR="00402C4E" w:rsidRPr="00287A8A" w14:paraId="56E4B78A" w14:textId="77777777" w:rsidTr="00402C4E">
        <w:trPr>
          <w:trHeight w:val="600"/>
        </w:trPr>
        <w:tc>
          <w:tcPr>
            <w:tcW w:w="740" w:type="dxa"/>
            <w:tcBorders>
              <w:top w:val="nil"/>
              <w:left w:val="nil"/>
              <w:bottom w:val="nil"/>
              <w:right w:val="nil"/>
            </w:tcBorders>
            <w:shd w:val="clear" w:color="auto" w:fill="auto"/>
            <w:noWrap/>
            <w:vAlign w:val="bottom"/>
            <w:hideMark/>
          </w:tcPr>
          <w:p w14:paraId="46F4F349" w14:textId="77777777" w:rsidR="00402C4E" w:rsidRPr="00287A8A" w:rsidRDefault="00402C4E" w:rsidP="00A37721">
            <w:pPr>
              <w:spacing w:after="0"/>
              <w:rPr>
                <w:color w:val="000000"/>
                <w:lang w:val="en-US"/>
              </w:rPr>
            </w:pPr>
          </w:p>
        </w:tc>
        <w:tc>
          <w:tcPr>
            <w:tcW w:w="8870" w:type="dxa"/>
            <w:gridSpan w:val="10"/>
            <w:tcBorders>
              <w:top w:val="nil"/>
              <w:left w:val="nil"/>
              <w:bottom w:val="nil"/>
              <w:right w:val="nil"/>
            </w:tcBorders>
            <w:shd w:val="clear" w:color="auto" w:fill="auto"/>
            <w:vAlign w:val="center"/>
            <w:hideMark/>
          </w:tcPr>
          <w:p w14:paraId="3E261AF3" w14:textId="77777777" w:rsidR="00402C4E" w:rsidRPr="00287A8A" w:rsidRDefault="00402C4E" w:rsidP="00A37721">
            <w:pPr>
              <w:spacing w:after="0"/>
              <w:jc w:val="center"/>
              <w:rPr>
                <w:b/>
                <w:bCs/>
                <w:color w:val="000000"/>
              </w:rPr>
            </w:pPr>
            <w:r w:rsidRPr="00287A8A">
              <w:rPr>
                <w:b/>
                <w:bCs/>
                <w:color w:val="000000"/>
              </w:rPr>
              <w:t>Расходы на приобретение инвентаря, техники и оборудования</w:t>
            </w:r>
          </w:p>
        </w:tc>
      </w:tr>
      <w:tr w:rsidR="00402C4E" w:rsidRPr="00287A8A" w14:paraId="5A9D0930" w14:textId="77777777" w:rsidTr="00402C4E">
        <w:trPr>
          <w:trHeight w:val="552"/>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0C1E" w14:textId="77777777" w:rsidR="00402C4E" w:rsidRPr="00287A8A" w:rsidRDefault="00402C4E" w:rsidP="00A37721">
            <w:pPr>
              <w:spacing w:after="0"/>
              <w:jc w:val="center"/>
              <w:rPr>
                <w:b/>
                <w:bCs/>
                <w:color w:val="000000"/>
                <w:lang w:val="en-US"/>
              </w:rPr>
            </w:pPr>
            <w:r w:rsidRPr="00287A8A">
              <w:rPr>
                <w:b/>
                <w:bCs/>
                <w:color w:val="000000"/>
                <w:lang w:val="en-US"/>
              </w:rPr>
              <w:t>№</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14:paraId="0F778C5B"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Наименование</w:t>
            </w:r>
            <w:proofErr w:type="spellEnd"/>
            <w:r w:rsidRPr="00287A8A">
              <w:rPr>
                <w:b/>
                <w:bCs/>
                <w:color w:val="000000"/>
                <w:lang w:val="en-U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8502E09"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Ед.изм</w:t>
            </w:r>
            <w:proofErr w:type="spellEnd"/>
            <w:r w:rsidRPr="00287A8A">
              <w:rPr>
                <w:b/>
                <w:bCs/>
                <w:color w:val="000000"/>
                <w:lang w:val="en-US"/>
              </w:rPr>
              <w:t>.</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030B34"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Кол-во</w:t>
            </w:r>
            <w:proofErr w:type="spellEnd"/>
          </w:p>
        </w:tc>
        <w:tc>
          <w:tcPr>
            <w:tcW w:w="2035" w:type="dxa"/>
            <w:gridSpan w:val="3"/>
            <w:tcBorders>
              <w:top w:val="single" w:sz="4" w:space="0" w:color="auto"/>
              <w:left w:val="nil"/>
              <w:bottom w:val="single" w:sz="4" w:space="0" w:color="auto"/>
              <w:right w:val="single" w:sz="4" w:space="0" w:color="auto"/>
            </w:tcBorders>
            <w:shd w:val="clear" w:color="auto" w:fill="auto"/>
            <w:vAlign w:val="center"/>
            <w:hideMark/>
          </w:tcPr>
          <w:p w14:paraId="0AD18E27"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Цена</w:t>
            </w:r>
            <w:proofErr w:type="spellEnd"/>
            <w:r w:rsidRPr="00287A8A">
              <w:rPr>
                <w:b/>
                <w:bCs/>
                <w:color w:val="000000"/>
                <w:lang w:val="en-US"/>
              </w:rPr>
              <w:t xml:space="preserve"> </w:t>
            </w:r>
            <w:proofErr w:type="spellStart"/>
            <w:r w:rsidRPr="00287A8A">
              <w:rPr>
                <w:b/>
                <w:bCs/>
                <w:color w:val="000000"/>
                <w:lang w:val="en-US"/>
              </w:rPr>
              <w:t>за</w:t>
            </w:r>
            <w:proofErr w:type="spellEnd"/>
            <w:r w:rsidRPr="00287A8A">
              <w:rPr>
                <w:b/>
                <w:bCs/>
                <w:color w:val="000000"/>
                <w:lang w:val="en-US"/>
              </w:rPr>
              <w:t xml:space="preserve"> </w:t>
            </w:r>
            <w:proofErr w:type="spellStart"/>
            <w:r w:rsidRPr="00287A8A">
              <w:rPr>
                <w:b/>
                <w:bCs/>
                <w:color w:val="000000"/>
                <w:lang w:val="en-US"/>
              </w:rPr>
              <w:t>единицу</w:t>
            </w:r>
            <w:proofErr w:type="spellEnd"/>
            <w:r w:rsidRPr="00287A8A">
              <w:rPr>
                <w:b/>
                <w:bCs/>
                <w:color w:val="000000"/>
                <w:lang w:val="en-US"/>
              </w:rPr>
              <w:t xml:space="preserve"> (</w:t>
            </w:r>
            <w:proofErr w:type="spellStart"/>
            <w:r w:rsidRPr="00287A8A">
              <w:rPr>
                <w:b/>
                <w:bCs/>
                <w:color w:val="000000"/>
                <w:lang w:val="en-US"/>
              </w:rPr>
              <w:t>сум</w:t>
            </w:r>
            <w:proofErr w:type="spellEnd"/>
            <w:r w:rsidRPr="00287A8A">
              <w:rPr>
                <w:b/>
                <w:bCs/>
                <w:color w:val="000000"/>
                <w:lang w:val="en-US"/>
              </w:rPr>
              <w:t>)</w:t>
            </w:r>
          </w:p>
        </w:tc>
        <w:tc>
          <w:tcPr>
            <w:tcW w:w="2160" w:type="dxa"/>
            <w:gridSpan w:val="3"/>
            <w:tcBorders>
              <w:top w:val="single" w:sz="4" w:space="0" w:color="auto"/>
              <w:left w:val="nil"/>
              <w:bottom w:val="single" w:sz="4" w:space="0" w:color="auto"/>
              <w:right w:val="single" w:sz="4" w:space="0" w:color="auto"/>
            </w:tcBorders>
            <w:shd w:val="clear" w:color="auto" w:fill="auto"/>
            <w:vAlign w:val="center"/>
            <w:hideMark/>
          </w:tcPr>
          <w:p w14:paraId="244733DA"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Сумма</w:t>
            </w:r>
            <w:proofErr w:type="spellEnd"/>
            <w:r w:rsidRPr="00287A8A">
              <w:rPr>
                <w:b/>
                <w:bCs/>
                <w:color w:val="000000"/>
                <w:lang w:val="en-US"/>
              </w:rPr>
              <w:t xml:space="preserve"> (</w:t>
            </w:r>
            <w:proofErr w:type="spellStart"/>
            <w:r w:rsidRPr="00287A8A">
              <w:rPr>
                <w:b/>
                <w:bCs/>
                <w:color w:val="000000"/>
                <w:lang w:val="en-US"/>
              </w:rPr>
              <w:t>сум</w:t>
            </w:r>
            <w:proofErr w:type="spellEnd"/>
            <w:r w:rsidRPr="00287A8A">
              <w:rPr>
                <w:b/>
                <w:bCs/>
                <w:color w:val="000000"/>
                <w:lang w:val="en-US"/>
              </w:rPr>
              <w:t xml:space="preserve">) </w:t>
            </w:r>
          </w:p>
        </w:tc>
      </w:tr>
      <w:tr w:rsidR="00402C4E" w:rsidRPr="00287A8A" w14:paraId="10B54612" w14:textId="77777777" w:rsidTr="00402C4E">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5764BDB" w14:textId="77777777" w:rsidR="00402C4E" w:rsidRPr="00287A8A" w:rsidRDefault="00402C4E" w:rsidP="00A37721">
            <w:pPr>
              <w:spacing w:after="0"/>
              <w:jc w:val="center"/>
              <w:rPr>
                <w:color w:val="000000"/>
                <w:lang w:val="en-US"/>
              </w:rPr>
            </w:pPr>
            <w:r w:rsidRPr="00287A8A">
              <w:rPr>
                <w:color w:val="000000"/>
                <w:lang w:val="en-US"/>
              </w:rPr>
              <w:t>1</w:t>
            </w:r>
          </w:p>
        </w:tc>
        <w:tc>
          <w:tcPr>
            <w:tcW w:w="2155" w:type="dxa"/>
            <w:tcBorders>
              <w:top w:val="nil"/>
              <w:left w:val="nil"/>
              <w:bottom w:val="single" w:sz="4" w:space="0" w:color="auto"/>
              <w:right w:val="single" w:sz="4" w:space="0" w:color="auto"/>
            </w:tcBorders>
            <w:shd w:val="clear" w:color="auto" w:fill="auto"/>
            <w:noWrap/>
            <w:vAlign w:val="bottom"/>
            <w:hideMark/>
          </w:tcPr>
          <w:p w14:paraId="3648ED19" w14:textId="77777777" w:rsidR="00402C4E" w:rsidRPr="00287A8A" w:rsidRDefault="00402C4E" w:rsidP="00A37721">
            <w:pPr>
              <w:spacing w:after="0"/>
              <w:rPr>
                <w:color w:val="000000"/>
                <w:lang w:val="en-US"/>
              </w:rPr>
            </w:pPr>
            <w:r w:rsidRPr="00287A8A">
              <w:rPr>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BC9813" w14:textId="77777777" w:rsidR="00402C4E" w:rsidRPr="00287A8A" w:rsidRDefault="00402C4E" w:rsidP="00A37721">
            <w:pPr>
              <w:spacing w:after="0"/>
              <w:jc w:val="center"/>
              <w:rPr>
                <w:color w:val="000000"/>
                <w:lang w:val="en-US"/>
              </w:rPr>
            </w:pPr>
            <w:r w:rsidRPr="00287A8A">
              <w:rPr>
                <w:color w:val="000000"/>
                <w:lang w:val="en-US"/>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C22C906" w14:textId="77777777" w:rsidR="00402C4E" w:rsidRPr="00287A8A" w:rsidRDefault="00402C4E" w:rsidP="00A37721">
            <w:pPr>
              <w:spacing w:after="0"/>
              <w:jc w:val="center"/>
              <w:rPr>
                <w:color w:val="000000"/>
                <w:lang w:val="en-US"/>
              </w:rPr>
            </w:pPr>
            <w:r w:rsidRPr="00287A8A">
              <w:rPr>
                <w:color w:val="000000"/>
                <w:lang w:val="en-US"/>
              </w:rPr>
              <w:t> </w:t>
            </w:r>
          </w:p>
        </w:tc>
        <w:tc>
          <w:tcPr>
            <w:tcW w:w="2035" w:type="dxa"/>
            <w:gridSpan w:val="3"/>
            <w:tcBorders>
              <w:top w:val="nil"/>
              <w:left w:val="nil"/>
              <w:bottom w:val="single" w:sz="4" w:space="0" w:color="auto"/>
              <w:right w:val="single" w:sz="4" w:space="0" w:color="auto"/>
            </w:tcBorders>
            <w:shd w:val="clear" w:color="auto" w:fill="auto"/>
            <w:noWrap/>
            <w:vAlign w:val="bottom"/>
            <w:hideMark/>
          </w:tcPr>
          <w:p w14:paraId="4D86C6E4" w14:textId="77777777" w:rsidR="00402C4E" w:rsidRPr="00287A8A" w:rsidRDefault="00402C4E" w:rsidP="00A37721">
            <w:pPr>
              <w:spacing w:after="0"/>
              <w:jc w:val="center"/>
              <w:rPr>
                <w:color w:val="000000"/>
                <w:lang w:val="en-US"/>
              </w:rPr>
            </w:pPr>
            <w:r w:rsidRPr="00287A8A">
              <w:rPr>
                <w:color w:val="000000"/>
                <w:lang w:val="en-US"/>
              </w:rPr>
              <w:t> </w:t>
            </w:r>
          </w:p>
        </w:tc>
        <w:tc>
          <w:tcPr>
            <w:tcW w:w="2160" w:type="dxa"/>
            <w:gridSpan w:val="3"/>
            <w:tcBorders>
              <w:top w:val="nil"/>
              <w:left w:val="nil"/>
              <w:bottom w:val="single" w:sz="4" w:space="0" w:color="auto"/>
              <w:right w:val="single" w:sz="4" w:space="0" w:color="auto"/>
            </w:tcBorders>
            <w:shd w:val="clear" w:color="auto" w:fill="auto"/>
            <w:noWrap/>
            <w:vAlign w:val="bottom"/>
            <w:hideMark/>
          </w:tcPr>
          <w:p w14:paraId="4688FF41" w14:textId="77777777" w:rsidR="00402C4E" w:rsidRPr="00287A8A" w:rsidRDefault="00402C4E" w:rsidP="00A37721">
            <w:pPr>
              <w:spacing w:after="0"/>
              <w:jc w:val="center"/>
              <w:rPr>
                <w:color w:val="000000"/>
                <w:lang w:val="en-US"/>
              </w:rPr>
            </w:pPr>
            <w:r w:rsidRPr="00287A8A">
              <w:rPr>
                <w:color w:val="000000"/>
                <w:lang w:val="en-US"/>
              </w:rPr>
              <w:t> </w:t>
            </w:r>
          </w:p>
        </w:tc>
      </w:tr>
      <w:tr w:rsidR="00402C4E" w:rsidRPr="00287A8A" w14:paraId="66557800" w14:textId="77777777" w:rsidTr="00402C4E">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54DD1C5" w14:textId="77777777" w:rsidR="00402C4E" w:rsidRPr="00287A8A" w:rsidRDefault="00402C4E" w:rsidP="00A37721">
            <w:pPr>
              <w:spacing w:after="0"/>
              <w:jc w:val="center"/>
              <w:rPr>
                <w:color w:val="000000"/>
                <w:lang w:val="en-US"/>
              </w:rPr>
            </w:pPr>
            <w:r w:rsidRPr="00287A8A">
              <w:rPr>
                <w:color w:val="000000"/>
                <w:lang w:val="en-US"/>
              </w:rPr>
              <w:t>2</w:t>
            </w:r>
          </w:p>
        </w:tc>
        <w:tc>
          <w:tcPr>
            <w:tcW w:w="2155" w:type="dxa"/>
            <w:tcBorders>
              <w:top w:val="nil"/>
              <w:left w:val="nil"/>
              <w:bottom w:val="single" w:sz="4" w:space="0" w:color="auto"/>
              <w:right w:val="single" w:sz="4" w:space="0" w:color="auto"/>
            </w:tcBorders>
            <w:shd w:val="clear" w:color="auto" w:fill="auto"/>
            <w:noWrap/>
            <w:vAlign w:val="bottom"/>
            <w:hideMark/>
          </w:tcPr>
          <w:p w14:paraId="65753301" w14:textId="77777777" w:rsidR="00402C4E" w:rsidRPr="00287A8A" w:rsidRDefault="00402C4E" w:rsidP="00A37721">
            <w:pPr>
              <w:spacing w:after="0"/>
              <w:rPr>
                <w:color w:val="000000"/>
                <w:lang w:val="en-US"/>
              </w:rPr>
            </w:pPr>
            <w:r w:rsidRPr="00287A8A">
              <w:rPr>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328F4B" w14:textId="77777777" w:rsidR="00402C4E" w:rsidRPr="00287A8A" w:rsidRDefault="00402C4E" w:rsidP="00A37721">
            <w:pPr>
              <w:spacing w:after="0"/>
              <w:jc w:val="center"/>
              <w:rPr>
                <w:color w:val="000000"/>
                <w:lang w:val="en-US"/>
              </w:rPr>
            </w:pPr>
            <w:r w:rsidRPr="00287A8A">
              <w:rPr>
                <w:color w:val="000000"/>
                <w:lang w:val="en-US"/>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1AB01999" w14:textId="77777777" w:rsidR="00402C4E" w:rsidRPr="00287A8A" w:rsidRDefault="00402C4E" w:rsidP="00A37721">
            <w:pPr>
              <w:spacing w:after="0"/>
              <w:jc w:val="center"/>
              <w:rPr>
                <w:color w:val="000000"/>
                <w:lang w:val="en-US"/>
              </w:rPr>
            </w:pPr>
            <w:r w:rsidRPr="00287A8A">
              <w:rPr>
                <w:color w:val="000000"/>
                <w:lang w:val="en-US"/>
              </w:rPr>
              <w:t> </w:t>
            </w:r>
          </w:p>
        </w:tc>
        <w:tc>
          <w:tcPr>
            <w:tcW w:w="2035" w:type="dxa"/>
            <w:gridSpan w:val="3"/>
            <w:tcBorders>
              <w:top w:val="nil"/>
              <w:left w:val="nil"/>
              <w:bottom w:val="single" w:sz="4" w:space="0" w:color="auto"/>
              <w:right w:val="single" w:sz="4" w:space="0" w:color="auto"/>
            </w:tcBorders>
            <w:shd w:val="clear" w:color="auto" w:fill="auto"/>
            <w:noWrap/>
            <w:vAlign w:val="bottom"/>
            <w:hideMark/>
          </w:tcPr>
          <w:p w14:paraId="70D2C4E4" w14:textId="77777777" w:rsidR="00402C4E" w:rsidRPr="00287A8A" w:rsidRDefault="00402C4E" w:rsidP="00A37721">
            <w:pPr>
              <w:spacing w:after="0"/>
              <w:jc w:val="center"/>
              <w:rPr>
                <w:color w:val="000000"/>
                <w:lang w:val="en-US"/>
              </w:rPr>
            </w:pPr>
            <w:r w:rsidRPr="00287A8A">
              <w:rPr>
                <w:color w:val="000000"/>
                <w:lang w:val="en-US"/>
              </w:rPr>
              <w:t> </w:t>
            </w:r>
          </w:p>
        </w:tc>
        <w:tc>
          <w:tcPr>
            <w:tcW w:w="2160" w:type="dxa"/>
            <w:gridSpan w:val="3"/>
            <w:tcBorders>
              <w:top w:val="nil"/>
              <w:left w:val="nil"/>
              <w:bottom w:val="single" w:sz="4" w:space="0" w:color="auto"/>
              <w:right w:val="single" w:sz="4" w:space="0" w:color="auto"/>
            </w:tcBorders>
            <w:shd w:val="clear" w:color="auto" w:fill="auto"/>
            <w:noWrap/>
            <w:vAlign w:val="bottom"/>
            <w:hideMark/>
          </w:tcPr>
          <w:p w14:paraId="60D85583" w14:textId="77777777" w:rsidR="00402C4E" w:rsidRPr="00287A8A" w:rsidRDefault="00402C4E" w:rsidP="00A37721">
            <w:pPr>
              <w:spacing w:after="0"/>
              <w:jc w:val="center"/>
              <w:rPr>
                <w:color w:val="000000"/>
                <w:lang w:val="en-US"/>
              </w:rPr>
            </w:pPr>
            <w:r w:rsidRPr="00287A8A">
              <w:rPr>
                <w:color w:val="000000"/>
                <w:lang w:val="en-US"/>
              </w:rPr>
              <w:t> </w:t>
            </w:r>
          </w:p>
        </w:tc>
      </w:tr>
      <w:tr w:rsidR="00402C4E" w:rsidRPr="00287A8A" w14:paraId="58A01F80" w14:textId="77777777" w:rsidTr="00402C4E">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7E98A0A" w14:textId="77777777" w:rsidR="00402C4E" w:rsidRPr="00287A8A" w:rsidRDefault="00402C4E" w:rsidP="00A37721">
            <w:pPr>
              <w:spacing w:after="0"/>
              <w:jc w:val="center"/>
              <w:rPr>
                <w:color w:val="000000"/>
                <w:lang w:val="en-US"/>
              </w:rPr>
            </w:pPr>
            <w:r w:rsidRPr="00287A8A">
              <w:rPr>
                <w:color w:val="000000"/>
                <w:lang w:val="en-US"/>
              </w:rPr>
              <w:t>3</w:t>
            </w:r>
          </w:p>
        </w:tc>
        <w:tc>
          <w:tcPr>
            <w:tcW w:w="2155" w:type="dxa"/>
            <w:tcBorders>
              <w:top w:val="nil"/>
              <w:left w:val="nil"/>
              <w:bottom w:val="single" w:sz="4" w:space="0" w:color="auto"/>
              <w:right w:val="single" w:sz="4" w:space="0" w:color="auto"/>
            </w:tcBorders>
            <w:shd w:val="clear" w:color="auto" w:fill="auto"/>
            <w:noWrap/>
            <w:vAlign w:val="bottom"/>
            <w:hideMark/>
          </w:tcPr>
          <w:p w14:paraId="55618D01" w14:textId="77777777" w:rsidR="00402C4E" w:rsidRPr="00287A8A" w:rsidRDefault="00402C4E" w:rsidP="00A37721">
            <w:pPr>
              <w:spacing w:after="0"/>
              <w:rPr>
                <w:color w:val="000000"/>
                <w:lang w:val="en-US"/>
              </w:rPr>
            </w:pPr>
            <w:r w:rsidRPr="00287A8A">
              <w:rPr>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A6B4472" w14:textId="77777777" w:rsidR="00402C4E" w:rsidRPr="00287A8A" w:rsidRDefault="00402C4E" w:rsidP="00A37721">
            <w:pPr>
              <w:spacing w:after="0"/>
              <w:jc w:val="center"/>
              <w:rPr>
                <w:color w:val="000000"/>
                <w:lang w:val="en-US"/>
              </w:rPr>
            </w:pPr>
            <w:r w:rsidRPr="00287A8A">
              <w:rPr>
                <w:color w:val="000000"/>
                <w:lang w:val="en-US"/>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02D7E2A" w14:textId="77777777" w:rsidR="00402C4E" w:rsidRPr="00287A8A" w:rsidRDefault="00402C4E" w:rsidP="00A37721">
            <w:pPr>
              <w:spacing w:after="0"/>
              <w:jc w:val="center"/>
              <w:rPr>
                <w:color w:val="000000"/>
                <w:lang w:val="en-US"/>
              </w:rPr>
            </w:pPr>
            <w:r w:rsidRPr="00287A8A">
              <w:rPr>
                <w:color w:val="000000"/>
                <w:lang w:val="en-US"/>
              </w:rPr>
              <w:t> </w:t>
            </w:r>
          </w:p>
        </w:tc>
        <w:tc>
          <w:tcPr>
            <w:tcW w:w="2035" w:type="dxa"/>
            <w:gridSpan w:val="3"/>
            <w:tcBorders>
              <w:top w:val="nil"/>
              <w:left w:val="nil"/>
              <w:bottom w:val="single" w:sz="4" w:space="0" w:color="auto"/>
              <w:right w:val="single" w:sz="4" w:space="0" w:color="auto"/>
            </w:tcBorders>
            <w:shd w:val="clear" w:color="auto" w:fill="auto"/>
            <w:noWrap/>
            <w:vAlign w:val="bottom"/>
            <w:hideMark/>
          </w:tcPr>
          <w:p w14:paraId="0C4DE64E" w14:textId="77777777" w:rsidR="00402C4E" w:rsidRPr="00287A8A" w:rsidRDefault="00402C4E" w:rsidP="00A37721">
            <w:pPr>
              <w:spacing w:after="0"/>
              <w:jc w:val="center"/>
              <w:rPr>
                <w:color w:val="000000"/>
                <w:lang w:val="en-US"/>
              </w:rPr>
            </w:pPr>
            <w:r w:rsidRPr="00287A8A">
              <w:rPr>
                <w:color w:val="000000"/>
                <w:lang w:val="en-US"/>
              </w:rPr>
              <w:t> </w:t>
            </w:r>
          </w:p>
        </w:tc>
        <w:tc>
          <w:tcPr>
            <w:tcW w:w="2160" w:type="dxa"/>
            <w:gridSpan w:val="3"/>
            <w:tcBorders>
              <w:top w:val="nil"/>
              <w:left w:val="nil"/>
              <w:bottom w:val="single" w:sz="4" w:space="0" w:color="auto"/>
              <w:right w:val="single" w:sz="4" w:space="0" w:color="auto"/>
            </w:tcBorders>
            <w:shd w:val="clear" w:color="auto" w:fill="auto"/>
            <w:noWrap/>
            <w:vAlign w:val="bottom"/>
            <w:hideMark/>
          </w:tcPr>
          <w:p w14:paraId="2388F808" w14:textId="77777777" w:rsidR="00402C4E" w:rsidRPr="00287A8A" w:rsidRDefault="00402C4E" w:rsidP="00A37721">
            <w:pPr>
              <w:spacing w:after="0"/>
              <w:jc w:val="center"/>
              <w:rPr>
                <w:color w:val="000000"/>
                <w:lang w:val="en-US"/>
              </w:rPr>
            </w:pPr>
            <w:r w:rsidRPr="00287A8A">
              <w:rPr>
                <w:color w:val="000000"/>
                <w:lang w:val="en-US"/>
              </w:rPr>
              <w:t> </w:t>
            </w:r>
          </w:p>
        </w:tc>
      </w:tr>
      <w:tr w:rsidR="00402C4E" w:rsidRPr="00287A8A" w14:paraId="7AA0D974" w14:textId="77777777" w:rsidTr="00402C4E">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1E54E1D" w14:textId="77777777" w:rsidR="00402C4E" w:rsidRPr="00287A8A" w:rsidRDefault="00402C4E" w:rsidP="00A37721">
            <w:pPr>
              <w:spacing w:after="0"/>
              <w:jc w:val="center"/>
              <w:rPr>
                <w:color w:val="000000"/>
                <w:lang w:val="en-US"/>
              </w:rPr>
            </w:pPr>
            <w:r w:rsidRPr="00287A8A">
              <w:rPr>
                <w:color w:val="000000"/>
                <w:lang w:val="en-US"/>
              </w:rPr>
              <w:t>4</w:t>
            </w:r>
          </w:p>
        </w:tc>
        <w:tc>
          <w:tcPr>
            <w:tcW w:w="2155" w:type="dxa"/>
            <w:tcBorders>
              <w:top w:val="nil"/>
              <w:left w:val="nil"/>
              <w:bottom w:val="single" w:sz="4" w:space="0" w:color="auto"/>
              <w:right w:val="single" w:sz="4" w:space="0" w:color="auto"/>
            </w:tcBorders>
            <w:shd w:val="clear" w:color="auto" w:fill="auto"/>
            <w:noWrap/>
            <w:vAlign w:val="bottom"/>
            <w:hideMark/>
          </w:tcPr>
          <w:p w14:paraId="24F2757F" w14:textId="77777777" w:rsidR="00402C4E" w:rsidRPr="00287A8A" w:rsidRDefault="00402C4E" w:rsidP="00A37721">
            <w:pPr>
              <w:spacing w:after="0"/>
              <w:rPr>
                <w:color w:val="000000"/>
                <w:lang w:val="en-US"/>
              </w:rPr>
            </w:pPr>
            <w:r w:rsidRPr="00287A8A">
              <w:rPr>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923D24" w14:textId="77777777" w:rsidR="00402C4E" w:rsidRPr="00287A8A" w:rsidRDefault="00402C4E" w:rsidP="00A37721">
            <w:pPr>
              <w:spacing w:after="0"/>
              <w:jc w:val="center"/>
              <w:rPr>
                <w:color w:val="000000"/>
                <w:lang w:val="en-US"/>
              </w:rPr>
            </w:pPr>
            <w:r w:rsidRPr="00287A8A">
              <w:rPr>
                <w:color w:val="000000"/>
                <w:lang w:val="en-US"/>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794043CC" w14:textId="77777777" w:rsidR="00402C4E" w:rsidRPr="00287A8A" w:rsidRDefault="00402C4E" w:rsidP="00A37721">
            <w:pPr>
              <w:spacing w:after="0"/>
              <w:jc w:val="center"/>
              <w:rPr>
                <w:color w:val="000000"/>
                <w:lang w:val="en-US"/>
              </w:rPr>
            </w:pPr>
            <w:r w:rsidRPr="00287A8A">
              <w:rPr>
                <w:color w:val="000000"/>
                <w:lang w:val="en-US"/>
              </w:rPr>
              <w:t> </w:t>
            </w:r>
          </w:p>
        </w:tc>
        <w:tc>
          <w:tcPr>
            <w:tcW w:w="2035" w:type="dxa"/>
            <w:gridSpan w:val="3"/>
            <w:tcBorders>
              <w:top w:val="nil"/>
              <w:left w:val="nil"/>
              <w:bottom w:val="single" w:sz="4" w:space="0" w:color="auto"/>
              <w:right w:val="single" w:sz="4" w:space="0" w:color="auto"/>
            </w:tcBorders>
            <w:shd w:val="clear" w:color="auto" w:fill="auto"/>
            <w:noWrap/>
            <w:vAlign w:val="bottom"/>
            <w:hideMark/>
          </w:tcPr>
          <w:p w14:paraId="3175F261" w14:textId="77777777" w:rsidR="00402C4E" w:rsidRPr="00287A8A" w:rsidRDefault="00402C4E" w:rsidP="00A37721">
            <w:pPr>
              <w:spacing w:after="0"/>
              <w:jc w:val="center"/>
              <w:rPr>
                <w:color w:val="000000"/>
                <w:lang w:val="en-US"/>
              </w:rPr>
            </w:pPr>
            <w:r w:rsidRPr="00287A8A">
              <w:rPr>
                <w:color w:val="000000"/>
                <w:lang w:val="en-US"/>
              </w:rPr>
              <w:t> </w:t>
            </w:r>
          </w:p>
        </w:tc>
        <w:tc>
          <w:tcPr>
            <w:tcW w:w="2160" w:type="dxa"/>
            <w:gridSpan w:val="3"/>
            <w:tcBorders>
              <w:top w:val="nil"/>
              <w:left w:val="nil"/>
              <w:bottom w:val="single" w:sz="4" w:space="0" w:color="auto"/>
              <w:right w:val="single" w:sz="4" w:space="0" w:color="auto"/>
            </w:tcBorders>
            <w:shd w:val="clear" w:color="auto" w:fill="auto"/>
            <w:noWrap/>
            <w:vAlign w:val="bottom"/>
            <w:hideMark/>
          </w:tcPr>
          <w:p w14:paraId="14E04417" w14:textId="77777777" w:rsidR="00402C4E" w:rsidRPr="00287A8A" w:rsidRDefault="00402C4E" w:rsidP="00A37721">
            <w:pPr>
              <w:spacing w:after="0"/>
              <w:jc w:val="center"/>
              <w:rPr>
                <w:color w:val="000000"/>
                <w:lang w:val="en-US"/>
              </w:rPr>
            </w:pPr>
            <w:r w:rsidRPr="00287A8A">
              <w:rPr>
                <w:color w:val="000000"/>
                <w:lang w:val="en-US"/>
              </w:rPr>
              <w:t> </w:t>
            </w:r>
          </w:p>
        </w:tc>
      </w:tr>
      <w:tr w:rsidR="00402C4E" w:rsidRPr="00287A8A" w14:paraId="64F2A92B" w14:textId="77777777" w:rsidTr="00402C4E">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7C332B3" w14:textId="77777777" w:rsidR="00402C4E" w:rsidRPr="00287A8A" w:rsidRDefault="00402C4E" w:rsidP="00A37721">
            <w:pPr>
              <w:spacing w:after="0"/>
              <w:jc w:val="center"/>
              <w:rPr>
                <w:color w:val="000000"/>
                <w:lang w:val="en-US"/>
              </w:rPr>
            </w:pPr>
            <w:r w:rsidRPr="00287A8A">
              <w:rPr>
                <w:color w:val="000000"/>
                <w:lang w:val="en-US"/>
              </w:rPr>
              <w:t>5</w:t>
            </w:r>
          </w:p>
        </w:tc>
        <w:tc>
          <w:tcPr>
            <w:tcW w:w="2155" w:type="dxa"/>
            <w:tcBorders>
              <w:top w:val="nil"/>
              <w:left w:val="nil"/>
              <w:bottom w:val="single" w:sz="4" w:space="0" w:color="auto"/>
              <w:right w:val="single" w:sz="4" w:space="0" w:color="auto"/>
            </w:tcBorders>
            <w:shd w:val="clear" w:color="auto" w:fill="auto"/>
            <w:noWrap/>
            <w:vAlign w:val="bottom"/>
            <w:hideMark/>
          </w:tcPr>
          <w:p w14:paraId="667CC4BB" w14:textId="77777777" w:rsidR="00402C4E" w:rsidRPr="00287A8A" w:rsidRDefault="00402C4E" w:rsidP="00A37721">
            <w:pPr>
              <w:spacing w:after="0"/>
              <w:rPr>
                <w:color w:val="000000"/>
                <w:lang w:val="en-US"/>
              </w:rPr>
            </w:pPr>
            <w:r w:rsidRPr="00287A8A">
              <w:rPr>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5B94339E" w14:textId="77777777" w:rsidR="00402C4E" w:rsidRPr="00287A8A" w:rsidRDefault="00402C4E" w:rsidP="00A37721">
            <w:pPr>
              <w:spacing w:after="0"/>
              <w:jc w:val="center"/>
              <w:rPr>
                <w:color w:val="000000"/>
                <w:lang w:val="en-US"/>
              </w:rPr>
            </w:pPr>
            <w:r w:rsidRPr="00287A8A">
              <w:rPr>
                <w:color w:val="000000"/>
                <w:lang w:val="en-US"/>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5F8D0DA3" w14:textId="77777777" w:rsidR="00402C4E" w:rsidRPr="00287A8A" w:rsidRDefault="00402C4E" w:rsidP="00A37721">
            <w:pPr>
              <w:spacing w:after="0"/>
              <w:jc w:val="center"/>
              <w:rPr>
                <w:color w:val="000000"/>
                <w:lang w:val="en-US"/>
              </w:rPr>
            </w:pPr>
            <w:r w:rsidRPr="00287A8A">
              <w:rPr>
                <w:color w:val="000000"/>
                <w:lang w:val="en-US"/>
              </w:rPr>
              <w:t> </w:t>
            </w:r>
          </w:p>
        </w:tc>
        <w:tc>
          <w:tcPr>
            <w:tcW w:w="2035" w:type="dxa"/>
            <w:gridSpan w:val="3"/>
            <w:tcBorders>
              <w:top w:val="nil"/>
              <w:left w:val="nil"/>
              <w:bottom w:val="single" w:sz="4" w:space="0" w:color="auto"/>
              <w:right w:val="single" w:sz="4" w:space="0" w:color="auto"/>
            </w:tcBorders>
            <w:shd w:val="clear" w:color="auto" w:fill="auto"/>
            <w:noWrap/>
            <w:vAlign w:val="bottom"/>
            <w:hideMark/>
          </w:tcPr>
          <w:p w14:paraId="41510CDE" w14:textId="77777777" w:rsidR="00402C4E" w:rsidRPr="00287A8A" w:rsidRDefault="00402C4E" w:rsidP="00A37721">
            <w:pPr>
              <w:spacing w:after="0"/>
              <w:jc w:val="center"/>
              <w:rPr>
                <w:color w:val="000000"/>
                <w:lang w:val="en-US"/>
              </w:rPr>
            </w:pPr>
            <w:r w:rsidRPr="00287A8A">
              <w:rPr>
                <w:color w:val="000000"/>
                <w:lang w:val="en-US"/>
              </w:rPr>
              <w:t> </w:t>
            </w:r>
          </w:p>
        </w:tc>
        <w:tc>
          <w:tcPr>
            <w:tcW w:w="2160" w:type="dxa"/>
            <w:gridSpan w:val="3"/>
            <w:tcBorders>
              <w:top w:val="nil"/>
              <w:left w:val="nil"/>
              <w:bottom w:val="single" w:sz="4" w:space="0" w:color="auto"/>
              <w:right w:val="single" w:sz="4" w:space="0" w:color="auto"/>
            </w:tcBorders>
            <w:shd w:val="clear" w:color="auto" w:fill="auto"/>
            <w:noWrap/>
            <w:vAlign w:val="bottom"/>
            <w:hideMark/>
          </w:tcPr>
          <w:p w14:paraId="5D6774A4" w14:textId="77777777" w:rsidR="00402C4E" w:rsidRPr="00287A8A" w:rsidRDefault="00402C4E" w:rsidP="00A37721">
            <w:pPr>
              <w:spacing w:after="0"/>
              <w:jc w:val="center"/>
              <w:rPr>
                <w:color w:val="000000"/>
                <w:lang w:val="en-US"/>
              </w:rPr>
            </w:pPr>
            <w:r w:rsidRPr="00287A8A">
              <w:rPr>
                <w:color w:val="000000"/>
                <w:lang w:val="en-US"/>
              </w:rPr>
              <w:t> </w:t>
            </w:r>
          </w:p>
        </w:tc>
      </w:tr>
      <w:tr w:rsidR="00402C4E" w:rsidRPr="00287A8A" w14:paraId="479F40CF" w14:textId="77777777" w:rsidTr="00402C4E">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C50BE8C" w14:textId="77777777" w:rsidR="00402C4E" w:rsidRPr="00287A8A" w:rsidRDefault="00402C4E" w:rsidP="00A37721">
            <w:pPr>
              <w:spacing w:after="0"/>
              <w:jc w:val="center"/>
              <w:rPr>
                <w:color w:val="000000"/>
                <w:lang w:val="en-US"/>
              </w:rPr>
            </w:pPr>
            <w:r w:rsidRPr="00287A8A">
              <w:rPr>
                <w:color w:val="000000"/>
                <w:lang w:val="en-US"/>
              </w:rPr>
              <w:t>6</w:t>
            </w:r>
          </w:p>
        </w:tc>
        <w:tc>
          <w:tcPr>
            <w:tcW w:w="2155" w:type="dxa"/>
            <w:tcBorders>
              <w:top w:val="nil"/>
              <w:left w:val="nil"/>
              <w:bottom w:val="single" w:sz="4" w:space="0" w:color="auto"/>
              <w:right w:val="single" w:sz="4" w:space="0" w:color="auto"/>
            </w:tcBorders>
            <w:shd w:val="clear" w:color="auto" w:fill="auto"/>
            <w:noWrap/>
            <w:vAlign w:val="bottom"/>
            <w:hideMark/>
          </w:tcPr>
          <w:p w14:paraId="50AAD83A" w14:textId="77777777" w:rsidR="00402C4E" w:rsidRPr="00287A8A" w:rsidRDefault="00402C4E" w:rsidP="00A37721">
            <w:pPr>
              <w:spacing w:after="0"/>
              <w:rPr>
                <w:color w:val="000000"/>
                <w:lang w:val="en-US"/>
              </w:rPr>
            </w:pPr>
            <w:r w:rsidRPr="00287A8A">
              <w:rPr>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4535FAF8" w14:textId="77777777" w:rsidR="00402C4E" w:rsidRPr="00287A8A" w:rsidRDefault="00402C4E" w:rsidP="00A37721">
            <w:pPr>
              <w:spacing w:after="0"/>
              <w:jc w:val="center"/>
              <w:rPr>
                <w:color w:val="000000"/>
                <w:lang w:val="en-US"/>
              </w:rPr>
            </w:pPr>
            <w:r w:rsidRPr="00287A8A">
              <w:rPr>
                <w:color w:val="000000"/>
                <w:lang w:val="en-US"/>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2E9C406" w14:textId="77777777" w:rsidR="00402C4E" w:rsidRPr="00287A8A" w:rsidRDefault="00402C4E" w:rsidP="00A37721">
            <w:pPr>
              <w:spacing w:after="0"/>
              <w:jc w:val="center"/>
              <w:rPr>
                <w:color w:val="000000"/>
                <w:lang w:val="en-US"/>
              </w:rPr>
            </w:pPr>
            <w:r w:rsidRPr="00287A8A">
              <w:rPr>
                <w:color w:val="000000"/>
                <w:lang w:val="en-US"/>
              </w:rPr>
              <w:t> </w:t>
            </w:r>
          </w:p>
        </w:tc>
        <w:tc>
          <w:tcPr>
            <w:tcW w:w="2035" w:type="dxa"/>
            <w:gridSpan w:val="3"/>
            <w:tcBorders>
              <w:top w:val="nil"/>
              <w:left w:val="nil"/>
              <w:bottom w:val="single" w:sz="4" w:space="0" w:color="auto"/>
              <w:right w:val="single" w:sz="4" w:space="0" w:color="auto"/>
            </w:tcBorders>
            <w:shd w:val="clear" w:color="auto" w:fill="auto"/>
            <w:noWrap/>
            <w:vAlign w:val="bottom"/>
            <w:hideMark/>
          </w:tcPr>
          <w:p w14:paraId="1D120268" w14:textId="77777777" w:rsidR="00402C4E" w:rsidRPr="00287A8A" w:rsidRDefault="00402C4E" w:rsidP="00A37721">
            <w:pPr>
              <w:spacing w:after="0"/>
              <w:jc w:val="center"/>
              <w:rPr>
                <w:color w:val="000000"/>
                <w:lang w:val="en-US"/>
              </w:rPr>
            </w:pPr>
            <w:r w:rsidRPr="00287A8A">
              <w:rPr>
                <w:color w:val="000000"/>
                <w:lang w:val="en-US"/>
              </w:rPr>
              <w:t> </w:t>
            </w:r>
          </w:p>
        </w:tc>
        <w:tc>
          <w:tcPr>
            <w:tcW w:w="2160" w:type="dxa"/>
            <w:gridSpan w:val="3"/>
            <w:tcBorders>
              <w:top w:val="nil"/>
              <w:left w:val="nil"/>
              <w:bottom w:val="single" w:sz="4" w:space="0" w:color="auto"/>
              <w:right w:val="single" w:sz="4" w:space="0" w:color="auto"/>
            </w:tcBorders>
            <w:shd w:val="clear" w:color="auto" w:fill="auto"/>
            <w:noWrap/>
            <w:vAlign w:val="bottom"/>
            <w:hideMark/>
          </w:tcPr>
          <w:p w14:paraId="56F31CA8" w14:textId="77777777" w:rsidR="00402C4E" w:rsidRPr="00287A8A" w:rsidRDefault="00402C4E" w:rsidP="00A37721">
            <w:pPr>
              <w:spacing w:after="0"/>
              <w:jc w:val="center"/>
              <w:rPr>
                <w:color w:val="000000"/>
                <w:lang w:val="en-US"/>
              </w:rPr>
            </w:pPr>
            <w:r w:rsidRPr="00287A8A">
              <w:rPr>
                <w:color w:val="000000"/>
                <w:lang w:val="en-US"/>
              </w:rPr>
              <w:t> </w:t>
            </w:r>
          </w:p>
        </w:tc>
      </w:tr>
      <w:tr w:rsidR="00402C4E" w:rsidRPr="00287A8A" w14:paraId="0A95CE66" w14:textId="77777777" w:rsidTr="00402C4E">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3860EA1" w14:textId="77777777" w:rsidR="00402C4E" w:rsidRPr="00287A8A" w:rsidRDefault="00402C4E" w:rsidP="00A37721">
            <w:pPr>
              <w:spacing w:after="0"/>
              <w:jc w:val="center"/>
              <w:rPr>
                <w:color w:val="000000"/>
                <w:lang w:val="en-US"/>
              </w:rPr>
            </w:pPr>
            <w:r w:rsidRPr="00287A8A">
              <w:rPr>
                <w:color w:val="000000"/>
                <w:lang w:val="en-US"/>
              </w:rPr>
              <w:t>7</w:t>
            </w:r>
          </w:p>
        </w:tc>
        <w:tc>
          <w:tcPr>
            <w:tcW w:w="2155" w:type="dxa"/>
            <w:tcBorders>
              <w:top w:val="nil"/>
              <w:left w:val="nil"/>
              <w:bottom w:val="single" w:sz="4" w:space="0" w:color="auto"/>
              <w:right w:val="single" w:sz="4" w:space="0" w:color="auto"/>
            </w:tcBorders>
            <w:shd w:val="clear" w:color="auto" w:fill="auto"/>
            <w:noWrap/>
            <w:vAlign w:val="bottom"/>
            <w:hideMark/>
          </w:tcPr>
          <w:p w14:paraId="08EC10A1" w14:textId="77777777" w:rsidR="00402C4E" w:rsidRPr="00287A8A" w:rsidRDefault="00402C4E" w:rsidP="00A37721">
            <w:pPr>
              <w:spacing w:after="0"/>
              <w:rPr>
                <w:color w:val="000000"/>
                <w:lang w:val="en-US"/>
              </w:rPr>
            </w:pPr>
            <w:r w:rsidRPr="00287A8A">
              <w:rPr>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6346B7AB" w14:textId="77777777" w:rsidR="00402C4E" w:rsidRPr="00287A8A" w:rsidRDefault="00402C4E" w:rsidP="00A37721">
            <w:pPr>
              <w:spacing w:after="0"/>
              <w:jc w:val="center"/>
              <w:rPr>
                <w:color w:val="000000"/>
                <w:lang w:val="en-US"/>
              </w:rPr>
            </w:pPr>
            <w:r w:rsidRPr="00287A8A">
              <w:rPr>
                <w:color w:val="000000"/>
                <w:lang w:val="en-US"/>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B010A64" w14:textId="77777777" w:rsidR="00402C4E" w:rsidRPr="00287A8A" w:rsidRDefault="00402C4E" w:rsidP="00A37721">
            <w:pPr>
              <w:spacing w:after="0"/>
              <w:jc w:val="center"/>
              <w:rPr>
                <w:color w:val="000000"/>
                <w:lang w:val="en-US"/>
              </w:rPr>
            </w:pPr>
            <w:r w:rsidRPr="00287A8A">
              <w:rPr>
                <w:color w:val="000000"/>
                <w:lang w:val="en-US"/>
              </w:rPr>
              <w:t> </w:t>
            </w:r>
          </w:p>
        </w:tc>
        <w:tc>
          <w:tcPr>
            <w:tcW w:w="2035" w:type="dxa"/>
            <w:gridSpan w:val="3"/>
            <w:tcBorders>
              <w:top w:val="nil"/>
              <w:left w:val="nil"/>
              <w:bottom w:val="single" w:sz="4" w:space="0" w:color="auto"/>
              <w:right w:val="single" w:sz="4" w:space="0" w:color="auto"/>
            </w:tcBorders>
            <w:shd w:val="clear" w:color="auto" w:fill="auto"/>
            <w:noWrap/>
            <w:vAlign w:val="bottom"/>
            <w:hideMark/>
          </w:tcPr>
          <w:p w14:paraId="61F86E0D" w14:textId="77777777" w:rsidR="00402C4E" w:rsidRPr="00287A8A" w:rsidRDefault="00402C4E" w:rsidP="00A37721">
            <w:pPr>
              <w:spacing w:after="0"/>
              <w:jc w:val="center"/>
              <w:rPr>
                <w:color w:val="000000"/>
                <w:lang w:val="en-US"/>
              </w:rPr>
            </w:pPr>
            <w:r w:rsidRPr="00287A8A">
              <w:rPr>
                <w:color w:val="000000"/>
                <w:lang w:val="en-US"/>
              </w:rPr>
              <w:t> </w:t>
            </w:r>
          </w:p>
        </w:tc>
        <w:tc>
          <w:tcPr>
            <w:tcW w:w="2160" w:type="dxa"/>
            <w:gridSpan w:val="3"/>
            <w:tcBorders>
              <w:top w:val="nil"/>
              <w:left w:val="nil"/>
              <w:bottom w:val="single" w:sz="4" w:space="0" w:color="auto"/>
              <w:right w:val="single" w:sz="4" w:space="0" w:color="auto"/>
            </w:tcBorders>
            <w:shd w:val="clear" w:color="auto" w:fill="auto"/>
            <w:noWrap/>
            <w:vAlign w:val="bottom"/>
            <w:hideMark/>
          </w:tcPr>
          <w:p w14:paraId="12A2CCC1" w14:textId="77777777" w:rsidR="00402C4E" w:rsidRPr="00287A8A" w:rsidRDefault="00402C4E" w:rsidP="00A37721">
            <w:pPr>
              <w:spacing w:after="0"/>
              <w:jc w:val="center"/>
              <w:rPr>
                <w:color w:val="000000"/>
                <w:lang w:val="en-US"/>
              </w:rPr>
            </w:pPr>
            <w:r w:rsidRPr="00287A8A">
              <w:rPr>
                <w:color w:val="000000"/>
                <w:lang w:val="en-US"/>
              </w:rPr>
              <w:t> </w:t>
            </w:r>
          </w:p>
        </w:tc>
      </w:tr>
      <w:tr w:rsidR="00402C4E" w:rsidRPr="00287A8A" w14:paraId="5C87896C" w14:textId="77777777" w:rsidTr="00402C4E">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01BE111" w14:textId="77777777" w:rsidR="00402C4E" w:rsidRPr="00287A8A" w:rsidRDefault="00402C4E" w:rsidP="00A37721">
            <w:pPr>
              <w:spacing w:after="0"/>
              <w:jc w:val="center"/>
              <w:rPr>
                <w:color w:val="000000"/>
                <w:lang w:val="en-US"/>
              </w:rPr>
            </w:pPr>
            <w:r w:rsidRPr="00287A8A">
              <w:rPr>
                <w:color w:val="000000"/>
                <w:lang w:val="en-US"/>
              </w:rPr>
              <w:t>8</w:t>
            </w:r>
          </w:p>
        </w:tc>
        <w:tc>
          <w:tcPr>
            <w:tcW w:w="2155" w:type="dxa"/>
            <w:tcBorders>
              <w:top w:val="nil"/>
              <w:left w:val="nil"/>
              <w:bottom w:val="single" w:sz="4" w:space="0" w:color="auto"/>
              <w:right w:val="single" w:sz="4" w:space="0" w:color="auto"/>
            </w:tcBorders>
            <w:shd w:val="clear" w:color="auto" w:fill="auto"/>
            <w:noWrap/>
            <w:vAlign w:val="bottom"/>
            <w:hideMark/>
          </w:tcPr>
          <w:p w14:paraId="389623FD" w14:textId="77777777" w:rsidR="00402C4E" w:rsidRPr="00287A8A" w:rsidRDefault="00402C4E" w:rsidP="00A37721">
            <w:pPr>
              <w:spacing w:after="0"/>
              <w:rPr>
                <w:color w:val="000000"/>
                <w:lang w:val="en-US"/>
              </w:rPr>
            </w:pPr>
            <w:r w:rsidRPr="00287A8A">
              <w:rPr>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72EF8071" w14:textId="77777777" w:rsidR="00402C4E" w:rsidRPr="00287A8A" w:rsidRDefault="00402C4E" w:rsidP="00A37721">
            <w:pPr>
              <w:spacing w:after="0"/>
              <w:jc w:val="center"/>
              <w:rPr>
                <w:color w:val="000000"/>
                <w:lang w:val="en-US"/>
              </w:rPr>
            </w:pPr>
            <w:r w:rsidRPr="00287A8A">
              <w:rPr>
                <w:color w:val="000000"/>
                <w:lang w:val="en-US"/>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691F5F97" w14:textId="77777777" w:rsidR="00402C4E" w:rsidRPr="00287A8A" w:rsidRDefault="00402C4E" w:rsidP="00A37721">
            <w:pPr>
              <w:spacing w:after="0"/>
              <w:jc w:val="center"/>
              <w:rPr>
                <w:color w:val="000000"/>
                <w:lang w:val="en-US"/>
              </w:rPr>
            </w:pPr>
            <w:r w:rsidRPr="00287A8A">
              <w:rPr>
                <w:color w:val="000000"/>
                <w:lang w:val="en-US"/>
              </w:rPr>
              <w:t> </w:t>
            </w:r>
          </w:p>
        </w:tc>
        <w:tc>
          <w:tcPr>
            <w:tcW w:w="2035" w:type="dxa"/>
            <w:gridSpan w:val="3"/>
            <w:tcBorders>
              <w:top w:val="nil"/>
              <w:left w:val="nil"/>
              <w:bottom w:val="single" w:sz="4" w:space="0" w:color="auto"/>
              <w:right w:val="single" w:sz="4" w:space="0" w:color="auto"/>
            </w:tcBorders>
            <w:shd w:val="clear" w:color="auto" w:fill="auto"/>
            <w:noWrap/>
            <w:vAlign w:val="bottom"/>
            <w:hideMark/>
          </w:tcPr>
          <w:p w14:paraId="73A31D76" w14:textId="77777777" w:rsidR="00402C4E" w:rsidRPr="00287A8A" w:rsidRDefault="00402C4E" w:rsidP="00A37721">
            <w:pPr>
              <w:spacing w:after="0"/>
              <w:jc w:val="center"/>
              <w:rPr>
                <w:color w:val="000000"/>
                <w:lang w:val="en-US"/>
              </w:rPr>
            </w:pPr>
            <w:r w:rsidRPr="00287A8A">
              <w:rPr>
                <w:color w:val="000000"/>
                <w:lang w:val="en-US"/>
              </w:rPr>
              <w:t> </w:t>
            </w:r>
          </w:p>
        </w:tc>
        <w:tc>
          <w:tcPr>
            <w:tcW w:w="2160" w:type="dxa"/>
            <w:gridSpan w:val="3"/>
            <w:tcBorders>
              <w:top w:val="nil"/>
              <w:left w:val="nil"/>
              <w:bottom w:val="single" w:sz="4" w:space="0" w:color="auto"/>
              <w:right w:val="single" w:sz="4" w:space="0" w:color="auto"/>
            </w:tcBorders>
            <w:shd w:val="clear" w:color="auto" w:fill="auto"/>
            <w:noWrap/>
            <w:vAlign w:val="bottom"/>
            <w:hideMark/>
          </w:tcPr>
          <w:p w14:paraId="53AE3080" w14:textId="77777777" w:rsidR="00402C4E" w:rsidRPr="00287A8A" w:rsidRDefault="00402C4E" w:rsidP="00A37721">
            <w:pPr>
              <w:spacing w:after="0"/>
              <w:jc w:val="center"/>
              <w:rPr>
                <w:color w:val="000000"/>
                <w:lang w:val="en-US"/>
              </w:rPr>
            </w:pPr>
            <w:r w:rsidRPr="00287A8A">
              <w:rPr>
                <w:color w:val="000000"/>
                <w:lang w:val="en-US"/>
              </w:rPr>
              <w:t> </w:t>
            </w:r>
          </w:p>
        </w:tc>
      </w:tr>
      <w:tr w:rsidR="00402C4E" w:rsidRPr="00287A8A" w14:paraId="33ABA7C1" w14:textId="77777777" w:rsidTr="00402C4E">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6AFD5CA" w14:textId="77777777" w:rsidR="00402C4E" w:rsidRPr="00287A8A" w:rsidRDefault="00402C4E" w:rsidP="00A37721">
            <w:pPr>
              <w:spacing w:after="0"/>
              <w:rPr>
                <w:color w:val="000000"/>
                <w:lang w:val="en-US"/>
              </w:rPr>
            </w:pPr>
            <w:r w:rsidRPr="00287A8A">
              <w:rPr>
                <w:color w:val="000000"/>
                <w:lang w:val="en-US"/>
              </w:rPr>
              <w:t> </w:t>
            </w:r>
          </w:p>
        </w:tc>
        <w:tc>
          <w:tcPr>
            <w:tcW w:w="2155" w:type="dxa"/>
            <w:tcBorders>
              <w:top w:val="nil"/>
              <w:left w:val="nil"/>
              <w:bottom w:val="single" w:sz="4" w:space="0" w:color="auto"/>
              <w:right w:val="single" w:sz="4" w:space="0" w:color="auto"/>
            </w:tcBorders>
            <w:shd w:val="clear" w:color="auto" w:fill="auto"/>
            <w:noWrap/>
            <w:vAlign w:val="center"/>
            <w:hideMark/>
          </w:tcPr>
          <w:p w14:paraId="32A99341" w14:textId="77777777" w:rsidR="00402C4E" w:rsidRPr="00287A8A" w:rsidRDefault="00402C4E" w:rsidP="00A37721">
            <w:pPr>
              <w:spacing w:after="0"/>
              <w:rPr>
                <w:b/>
                <w:bCs/>
                <w:color w:val="000000"/>
                <w:lang w:val="en-US"/>
              </w:rPr>
            </w:pPr>
            <w:proofErr w:type="spellStart"/>
            <w:r w:rsidRPr="00287A8A">
              <w:rPr>
                <w:b/>
                <w:bCs/>
                <w:color w:val="000000"/>
                <w:lang w:val="en-US"/>
              </w:rPr>
              <w:t>Итого</w:t>
            </w:r>
            <w:proofErr w:type="spellEnd"/>
            <w:r w:rsidRPr="00287A8A">
              <w:rPr>
                <w:b/>
                <w:bCs/>
                <w:color w:val="000000"/>
                <w:lang w:val="en-US"/>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2E82FB88" w14:textId="77777777" w:rsidR="00402C4E" w:rsidRPr="00287A8A" w:rsidRDefault="00402C4E" w:rsidP="00A37721">
            <w:pPr>
              <w:spacing w:after="0"/>
              <w:rPr>
                <w:color w:val="000000"/>
                <w:lang w:val="en-US"/>
              </w:rPr>
            </w:pPr>
            <w:r w:rsidRPr="00287A8A">
              <w:rPr>
                <w:color w:val="000000"/>
                <w:lang w:val="en-US"/>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71F85EDA" w14:textId="77777777" w:rsidR="00402C4E" w:rsidRPr="00287A8A" w:rsidRDefault="00402C4E" w:rsidP="00A37721">
            <w:pPr>
              <w:spacing w:after="0"/>
              <w:rPr>
                <w:color w:val="000000"/>
                <w:lang w:val="en-US"/>
              </w:rPr>
            </w:pPr>
            <w:r w:rsidRPr="00287A8A">
              <w:rPr>
                <w:color w:val="000000"/>
                <w:lang w:val="en-US"/>
              </w:rPr>
              <w:t> </w:t>
            </w:r>
          </w:p>
        </w:tc>
        <w:tc>
          <w:tcPr>
            <w:tcW w:w="2035" w:type="dxa"/>
            <w:gridSpan w:val="3"/>
            <w:tcBorders>
              <w:top w:val="nil"/>
              <w:left w:val="nil"/>
              <w:bottom w:val="single" w:sz="4" w:space="0" w:color="auto"/>
              <w:right w:val="single" w:sz="4" w:space="0" w:color="auto"/>
            </w:tcBorders>
            <w:shd w:val="clear" w:color="auto" w:fill="auto"/>
            <w:noWrap/>
            <w:vAlign w:val="bottom"/>
            <w:hideMark/>
          </w:tcPr>
          <w:p w14:paraId="605BD837" w14:textId="77777777" w:rsidR="00402C4E" w:rsidRPr="00287A8A" w:rsidRDefault="00402C4E" w:rsidP="00A37721">
            <w:pPr>
              <w:spacing w:after="0"/>
              <w:rPr>
                <w:color w:val="000000"/>
                <w:lang w:val="en-US"/>
              </w:rPr>
            </w:pPr>
            <w:r w:rsidRPr="00287A8A">
              <w:rPr>
                <w:color w:val="000000"/>
                <w:lang w:val="en-US"/>
              </w:rPr>
              <w:t> </w:t>
            </w:r>
          </w:p>
        </w:tc>
        <w:tc>
          <w:tcPr>
            <w:tcW w:w="2160" w:type="dxa"/>
            <w:gridSpan w:val="3"/>
            <w:tcBorders>
              <w:top w:val="nil"/>
              <w:left w:val="nil"/>
              <w:bottom w:val="single" w:sz="4" w:space="0" w:color="auto"/>
              <w:right w:val="single" w:sz="4" w:space="0" w:color="auto"/>
            </w:tcBorders>
            <w:shd w:val="clear" w:color="auto" w:fill="auto"/>
            <w:noWrap/>
            <w:vAlign w:val="bottom"/>
            <w:hideMark/>
          </w:tcPr>
          <w:p w14:paraId="3E829C1C" w14:textId="77777777" w:rsidR="00402C4E" w:rsidRPr="00287A8A" w:rsidRDefault="00402C4E" w:rsidP="00A37721">
            <w:pPr>
              <w:spacing w:after="0"/>
              <w:jc w:val="center"/>
              <w:rPr>
                <w:b/>
                <w:bCs/>
                <w:color w:val="000000"/>
                <w:lang w:val="en-US"/>
              </w:rPr>
            </w:pPr>
            <w:r w:rsidRPr="00287A8A">
              <w:rPr>
                <w:b/>
                <w:bCs/>
                <w:color w:val="000000"/>
                <w:lang w:val="en-US"/>
              </w:rPr>
              <w:t> </w:t>
            </w:r>
          </w:p>
        </w:tc>
      </w:tr>
    </w:tbl>
    <w:p w14:paraId="5B4F58D3" w14:textId="77777777" w:rsidR="00402C4E" w:rsidRPr="00287A8A" w:rsidRDefault="00402C4E" w:rsidP="00402C4E">
      <w:pPr>
        <w:widowControl w:val="0"/>
        <w:autoSpaceDE w:val="0"/>
        <w:autoSpaceDN w:val="0"/>
        <w:spacing w:after="0"/>
        <w:ind w:firstLine="708"/>
        <w:jc w:val="center"/>
        <w:rPr>
          <w:b/>
          <w:lang w:bidi="ru-RU"/>
        </w:rPr>
      </w:pPr>
    </w:p>
    <w:tbl>
      <w:tblPr>
        <w:tblW w:w="9621" w:type="dxa"/>
        <w:tblInd w:w="93" w:type="dxa"/>
        <w:tblLook w:val="04A0" w:firstRow="1" w:lastRow="0" w:firstColumn="1" w:lastColumn="0" w:noHBand="0" w:noVBand="1"/>
      </w:tblPr>
      <w:tblGrid>
        <w:gridCol w:w="740"/>
        <w:gridCol w:w="3505"/>
        <w:gridCol w:w="1016"/>
        <w:gridCol w:w="837"/>
        <w:gridCol w:w="1775"/>
        <w:gridCol w:w="1748"/>
      </w:tblGrid>
      <w:tr w:rsidR="00402C4E" w:rsidRPr="00287A8A" w14:paraId="12182F14" w14:textId="77777777" w:rsidTr="00A37721">
        <w:trPr>
          <w:trHeight w:val="348"/>
        </w:trPr>
        <w:tc>
          <w:tcPr>
            <w:tcW w:w="740" w:type="dxa"/>
            <w:tcBorders>
              <w:top w:val="nil"/>
              <w:left w:val="nil"/>
              <w:bottom w:val="nil"/>
              <w:right w:val="nil"/>
            </w:tcBorders>
            <w:shd w:val="clear" w:color="auto" w:fill="auto"/>
            <w:noWrap/>
            <w:vAlign w:val="bottom"/>
            <w:hideMark/>
          </w:tcPr>
          <w:p w14:paraId="0E0F7BF5" w14:textId="77777777" w:rsidR="00402C4E" w:rsidRPr="00287A8A" w:rsidRDefault="00402C4E" w:rsidP="00A37721">
            <w:pPr>
              <w:spacing w:after="0"/>
              <w:rPr>
                <w:color w:val="000000"/>
                <w:lang w:val="en-US"/>
              </w:rPr>
            </w:pPr>
          </w:p>
        </w:tc>
        <w:tc>
          <w:tcPr>
            <w:tcW w:w="8881" w:type="dxa"/>
            <w:gridSpan w:val="5"/>
            <w:tcBorders>
              <w:top w:val="nil"/>
              <w:left w:val="nil"/>
              <w:bottom w:val="nil"/>
              <w:right w:val="nil"/>
            </w:tcBorders>
            <w:shd w:val="clear" w:color="auto" w:fill="auto"/>
            <w:vAlign w:val="center"/>
            <w:hideMark/>
          </w:tcPr>
          <w:p w14:paraId="03132FAA"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Расшифровка</w:t>
            </w:r>
            <w:proofErr w:type="spellEnd"/>
            <w:r w:rsidRPr="00287A8A">
              <w:rPr>
                <w:b/>
                <w:bCs/>
                <w:color w:val="000000"/>
                <w:lang w:val="en-US"/>
              </w:rPr>
              <w:t xml:space="preserve"> </w:t>
            </w:r>
            <w:proofErr w:type="spellStart"/>
            <w:r w:rsidRPr="00287A8A">
              <w:rPr>
                <w:b/>
                <w:bCs/>
                <w:color w:val="000000"/>
                <w:lang w:val="en-US"/>
              </w:rPr>
              <w:t>прочих</w:t>
            </w:r>
            <w:proofErr w:type="spellEnd"/>
            <w:r w:rsidRPr="00287A8A">
              <w:rPr>
                <w:b/>
                <w:bCs/>
                <w:color w:val="000000"/>
                <w:lang w:val="en-US"/>
              </w:rPr>
              <w:t xml:space="preserve"> </w:t>
            </w:r>
            <w:proofErr w:type="spellStart"/>
            <w:r w:rsidRPr="00287A8A">
              <w:rPr>
                <w:b/>
                <w:bCs/>
                <w:color w:val="000000"/>
                <w:lang w:val="en-US"/>
              </w:rPr>
              <w:t>расходов</w:t>
            </w:r>
            <w:proofErr w:type="spellEnd"/>
          </w:p>
        </w:tc>
      </w:tr>
      <w:tr w:rsidR="00402C4E" w:rsidRPr="00287A8A" w14:paraId="27A2ED1C" w14:textId="77777777" w:rsidTr="00A37721">
        <w:trPr>
          <w:trHeight w:val="552"/>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2CD16" w14:textId="77777777" w:rsidR="00402C4E" w:rsidRPr="00287A8A" w:rsidRDefault="00402C4E" w:rsidP="00A37721">
            <w:pPr>
              <w:spacing w:after="0"/>
              <w:jc w:val="center"/>
              <w:rPr>
                <w:b/>
                <w:bCs/>
                <w:color w:val="000000"/>
                <w:lang w:val="en-US"/>
              </w:rPr>
            </w:pPr>
            <w:r w:rsidRPr="00287A8A">
              <w:rPr>
                <w:b/>
                <w:bCs/>
                <w:color w:val="000000"/>
                <w:lang w:val="en-US"/>
              </w:rPr>
              <w:t>№</w:t>
            </w:r>
          </w:p>
        </w:tc>
        <w:tc>
          <w:tcPr>
            <w:tcW w:w="3505" w:type="dxa"/>
            <w:tcBorders>
              <w:top w:val="single" w:sz="4" w:space="0" w:color="auto"/>
              <w:left w:val="nil"/>
              <w:bottom w:val="single" w:sz="4" w:space="0" w:color="auto"/>
              <w:right w:val="single" w:sz="4" w:space="0" w:color="auto"/>
            </w:tcBorders>
            <w:shd w:val="clear" w:color="auto" w:fill="auto"/>
            <w:noWrap/>
            <w:vAlign w:val="center"/>
            <w:hideMark/>
          </w:tcPr>
          <w:p w14:paraId="6612A606"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Наименование</w:t>
            </w:r>
            <w:proofErr w:type="spellEnd"/>
            <w:r w:rsidRPr="00287A8A">
              <w:rPr>
                <w:b/>
                <w:bCs/>
                <w:color w:val="000000"/>
                <w:lang w:val="en-US"/>
              </w:rPr>
              <w:t xml:space="preserve"> </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747816A2"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Ед.изм</w:t>
            </w:r>
            <w:proofErr w:type="spellEnd"/>
            <w:r w:rsidRPr="00287A8A">
              <w:rPr>
                <w:b/>
                <w:bCs/>
                <w:color w:val="000000"/>
                <w:lang w:val="en-US"/>
              </w:rPr>
              <w:t>.</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14:paraId="3E09389E"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Кол-во</w:t>
            </w:r>
            <w:proofErr w:type="spellEnd"/>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02CDD14E"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Цена</w:t>
            </w:r>
            <w:proofErr w:type="spellEnd"/>
            <w:r w:rsidRPr="00287A8A">
              <w:rPr>
                <w:b/>
                <w:bCs/>
                <w:color w:val="000000"/>
                <w:lang w:val="en-US"/>
              </w:rPr>
              <w:t xml:space="preserve"> </w:t>
            </w:r>
            <w:proofErr w:type="spellStart"/>
            <w:r w:rsidRPr="00287A8A">
              <w:rPr>
                <w:b/>
                <w:bCs/>
                <w:color w:val="000000"/>
                <w:lang w:val="en-US"/>
              </w:rPr>
              <w:t>за</w:t>
            </w:r>
            <w:proofErr w:type="spellEnd"/>
            <w:r w:rsidRPr="00287A8A">
              <w:rPr>
                <w:b/>
                <w:bCs/>
                <w:color w:val="000000"/>
                <w:lang w:val="en-US"/>
              </w:rPr>
              <w:t xml:space="preserve"> </w:t>
            </w:r>
            <w:proofErr w:type="spellStart"/>
            <w:r w:rsidRPr="00287A8A">
              <w:rPr>
                <w:b/>
                <w:bCs/>
                <w:color w:val="000000"/>
                <w:lang w:val="en-US"/>
              </w:rPr>
              <w:t>единицу</w:t>
            </w:r>
            <w:proofErr w:type="spellEnd"/>
            <w:r w:rsidRPr="00287A8A">
              <w:rPr>
                <w:b/>
                <w:bCs/>
                <w:color w:val="000000"/>
                <w:lang w:val="en-US"/>
              </w:rPr>
              <w:t xml:space="preserve"> (</w:t>
            </w:r>
            <w:proofErr w:type="spellStart"/>
            <w:r w:rsidRPr="00287A8A">
              <w:rPr>
                <w:b/>
                <w:bCs/>
                <w:color w:val="000000"/>
                <w:lang w:val="en-US"/>
              </w:rPr>
              <w:t>сум</w:t>
            </w:r>
            <w:proofErr w:type="spellEnd"/>
            <w:r w:rsidRPr="00287A8A">
              <w:rPr>
                <w:b/>
                <w:bCs/>
                <w:color w:val="000000"/>
                <w:lang w:val="en-US"/>
              </w:rPr>
              <w:t>)</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2CE350E3" w14:textId="77777777" w:rsidR="00402C4E" w:rsidRPr="00287A8A" w:rsidRDefault="00402C4E" w:rsidP="00A37721">
            <w:pPr>
              <w:spacing w:after="0"/>
              <w:jc w:val="center"/>
              <w:rPr>
                <w:b/>
                <w:bCs/>
                <w:color w:val="000000"/>
                <w:lang w:val="en-US"/>
              </w:rPr>
            </w:pPr>
            <w:proofErr w:type="spellStart"/>
            <w:r w:rsidRPr="00287A8A">
              <w:rPr>
                <w:b/>
                <w:bCs/>
                <w:color w:val="000000"/>
                <w:lang w:val="en-US"/>
              </w:rPr>
              <w:t>Сумма</w:t>
            </w:r>
            <w:proofErr w:type="spellEnd"/>
            <w:r w:rsidRPr="00287A8A">
              <w:rPr>
                <w:b/>
                <w:bCs/>
                <w:color w:val="000000"/>
                <w:lang w:val="en-US"/>
              </w:rPr>
              <w:t xml:space="preserve"> (</w:t>
            </w:r>
            <w:proofErr w:type="spellStart"/>
            <w:r w:rsidRPr="00287A8A">
              <w:rPr>
                <w:b/>
                <w:bCs/>
                <w:color w:val="000000"/>
                <w:lang w:val="en-US"/>
              </w:rPr>
              <w:t>сум</w:t>
            </w:r>
            <w:proofErr w:type="spellEnd"/>
            <w:r w:rsidRPr="00287A8A">
              <w:rPr>
                <w:b/>
                <w:bCs/>
                <w:color w:val="000000"/>
                <w:lang w:val="en-US"/>
              </w:rPr>
              <w:t xml:space="preserve">) </w:t>
            </w:r>
          </w:p>
        </w:tc>
      </w:tr>
      <w:tr w:rsidR="00402C4E" w:rsidRPr="00287A8A" w14:paraId="7331E4BF" w14:textId="77777777" w:rsidTr="00A37721">
        <w:trPr>
          <w:trHeight w:val="31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06F1115" w14:textId="77777777" w:rsidR="00402C4E" w:rsidRPr="00287A8A" w:rsidRDefault="00402C4E" w:rsidP="00A37721">
            <w:pPr>
              <w:spacing w:after="0"/>
              <w:jc w:val="center"/>
              <w:rPr>
                <w:color w:val="000000"/>
                <w:lang w:val="en-US"/>
              </w:rPr>
            </w:pPr>
            <w:r w:rsidRPr="00287A8A">
              <w:rPr>
                <w:color w:val="000000"/>
                <w:lang w:val="en-US"/>
              </w:rPr>
              <w:t>1</w:t>
            </w:r>
          </w:p>
        </w:tc>
        <w:tc>
          <w:tcPr>
            <w:tcW w:w="3505" w:type="dxa"/>
            <w:tcBorders>
              <w:top w:val="nil"/>
              <w:left w:val="nil"/>
              <w:bottom w:val="single" w:sz="4" w:space="0" w:color="auto"/>
              <w:right w:val="single" w:sz="4" w:space="0" w:color="auto"/>
            </w:tcBorders>
            <w:shd w:val="clear" w:color="auto" w:fill="auto"/>
            <w:hideMark/>
          </w:tcPr>
          <w:p w14:paraId="2FEF182A" w14:textId="77777777" w:rsidR="00402C4E" w:rsidRPr="00287A8A" w:rsidRDefault="00402C4E" w:rsidP="00A37721">
            <w:pPr>
              <w:spacing w:after="0"/>
              <w:jc w:val="center"/>
              <w:rPr>
                <w:color w:val="000000"/>
                <w:lang w:val="en-US"/>
              </w:rPr>
            </w:pPr>
            <w:r w:rsidRPr="00287A8A">
              <w:rPr>
                <w:color w:val="000000"/>
                <w:lang w:val="en-US"/>
              </w:rPr>
              <w:t> </w:t>
            </w:r>
          </w:p>
        </w:tc>
        <w:tc>
          <w:tcPr>
            <w:tcW w:w="1016" w:type="dxa"/>
            <w:tcBorders>
              <w:top w:val="nil"/>
              <w:left w:val="nil"/>
              <w:bottom w:val="single" w:sz="4" w:space="0" w:color="auto"/>
              <w:right w:val="single" w:sz="4" w:space="0" w:color="auto"/>
            </w:tcBorders>
            <w:shd w:val="clear" w:color="auto" w:fill="auto"/>
            <w:noWrap/>
            <w:vAlign w:val="bottom"/>
            <w:hideMark/>
          </w:tcPr>
          <w:p w14:paraId="027ECC51" w14:textId="77777777" w:rsidR="00402C4E" w:rsidRPr="00287A8A" w:rsidRDefault="00402C4E" w:rsidP="00A37721">
            <w:pPr>
              <w:spacing w:after="0"/>
              <w:jc w:val="center"/>
              <w:rPr>
                <w:color w:val="000000"/>
                <w:lang w:val="en-US"/>
              </w:rPr>
            </w:pPr>
            <w:r w:rsidRPr="00287A8A">
              <w:rPr>
                <w:color w:val="000000"/>
                <w:lang w:val="en-US"/>
              </w:rPr>
              <w:t> </w:t>
            </w:r>
          </w:p>
        </w:tc>
        <w:tc>
          <w:tcPr>
            <w:tcW w:w="837" w:type="dxa"/>
            <w:tcBorders>
              <w:top w:val="nil"/>
              <w:left w:val="nil"/>
              <w:bottom w:val="single" w:sz="4" w:space="0" w:color="auto"/>
              <w:right w:val="single" w:sz="4" w:space="0" w:color="auto"/>
            </w:tcBorders>
            <w:shd w:val="clear" w:color="auto" w:fill="auto"/>
            <w:noWrap/>
            <w:vAlign w:val="bottom"/>
            <w:hideMark/>
          </w:tcPr>
          <w:p w14:paraId="5570F6B9" w14:textId="77777777" w:rsidR="00402C4E" w:rsidRPr="00287A8A" w:rsidRDefault="00402C4E" w:rsidP="00A37721">
            <w:pPr>
              <w:spacing w:after="0"/>
              <w:jc w:val="center"/>
              <w:rPr>
                <w:color w:val="000000"/>
                <w:lang w:val="en-US"/>
              </w:rPr>
            </w:pPr>
            <w:r w:rsidRPr="00287A8A">
              <w:rPr>
                <w:color w:val="000000"/>
                <w:lang w:val="en-US"/>
              </w:rPr>
              <w:t> </w:t>
            </w:r>
          </w:p>
        </w:tc>
        <w:tc>
          <w:tcPr>
            <w:tcW w:w="1775" w:type="dxa"/>
            <w:tcBorders>
              <w:top w:val="nil"/>
              <w:left w:val="nil"/>
              <w:bottom w:val="single" w:sz="4" w:space="0" w:color="auto"/>
              <w:right w:val="single" w:sz="4" w:space="0" w:color="auto"/>
            </w:tcBorders>
            <w:shd w:val="clear" w:color="auto" w:fill="auto"/>
            <w:noWrap/>
            <w:vAlign w:val="bottom"/>
            <w:hideMark/>
          </w:tcPr>
          <w:p w14:paraId="69B5F2FF" w14:textId="77777777" w:rsidR="00402C4E" w:rsidRPr="00287A8A" w:rsidRDefault="00402C4E" w:rsidP="00A37721">
            <w:pPr>
              <w:spacing w:after="0"/>
              <w:jc w:val="center"/>
              <w:rPr>
                <w:color w:val="000000"/>
                <w:lang w:val="en-US"/>
              </w:rPr>
            </w:pPr>
            <w:r w:rsidRPr="00287A8A">
              <w:rPr>
                <w:color w:val="000000"/>
                <w:lang w:val="en-US"/>
              </w:rPr>
              <w:t> </w:t>
            </w:r>
          </w:p>
        </w:tc>
        <w:tc>
          <w:tcPr>
            <w:tcW w:w="1748" w:type="dxa"/>
            <w:tcBorders>
              <w:top w:val="nil"/>
              <w:left w:val="nil"/>
              <w:bottom w:val="single" w:sz="4" w:space="0" w:color="auto"/>
              <w:right w:val="single" w:sz="4" w:space="0" w:color="auto"/>
            </w:tcBorders>
            <w:shd w:val="clear" w:color="auto" w:fill="auto"/>
            <w:noWrap/>
            <w:vAlign w:val="bottom"/>
            <w:hideMark/>
          </w:tcPr>
          <w:p w14:paraId="0437FEAD" w14:textId="77777777" w:rsidR="00402C4E" w:rsidRPr="00287A8A" w:rsidRDefault="00402C4E" w:rsidP="00A37721">
            <w:pPr>
              <w:spacing w:after="0"/>
              <w:jc w:val="center"/>
              <w:rPr>
                <w:color w:val="000000"/>
                <w:lang w:val="en-US"/>
              </w:rPr>
            </w:pPr>
            <w:r w:rsidRPr="00287A8A">
              <w:rPr>
                <w:color w:val="000000"/>
                <w:lang w:val="en-US"/>
              </w:rPr>
              <w:t> </w:t>
            </w:r>
          </w:p>
        </w:tc>
      </w:tr>
      <w:tr w:rsidR="00402C4E" w:rsidRPr="00287A8A" w14:paraId="47B8C2BC" w14:textId="77777777" w:rsidTr="00A37721">
        <w:trPr>
          <w:trHeight w:val="312"/>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C21728A" w14:textId="77777777" w:rsidR="00402C4E" w:rsidRPr="00287A8A" w:rsidRDefault="00402C4E" w:rsidP="00A37721">
            <w:pPr>
              <w:spacing w:after="0"/>
              <w:jc w:val="center"/>
              <w:rPr>
                <w:color w:val="000000"/>
              </w:rPr>
            </w:pPr>
            <w:r w:rsidRPr="00287A8A">
              <w:rPr>
                <w:color w:val="000000"/>
              </w:rPr>
              <w:t>2</w:t>
            </w:r>
          </w:p>
        </w:tc>
        <w:tc>
          <w:tcPr>
            <w:tcW w:w="3505" w:type="dxa"/>
            <w:tcBorders>
              <w:top w:val="nil"/>
              <w:left w:val="nil"/>
              <w:bottom w:val="single" w:sz="4" w:space="0" w:color="auto"/>
              <w:right w:val="single" w:sz="4" w:space="0" w:color="auto"/>
            </w:tcBorders>
            <w:shd w:val="clear" w:color="auto" w:fill="auto"/>
          </w:tcPr>
          <w:p w14:paraId="0A33FB6B" w14:textId="77777777" w:rsidR="00402C4E" w:rsidRPr="00287A8A" w:rsidRDefault="00402C4E" w:rsidP="00A37721">
            <w:pPr>
              <w:spacing w:after="0"/>
              <w:jc w:val="center"/>
              <w:rPr>
                <w:color w:val="000000"/>
                <w:lang w:val="en-US"/>
              </w:rPr>
            </w:pPr>
          </w:p>
        </w:tc>
        <w:tc>
          <w:tcPr>
            <w:tcW w:w="1016" w:type="dxa"/>
            <w:tcBorders>
              <w:top w:val="nil"/>
              <w:left w:val="nil"/>
              <w:bottom w:val="single" w:sz="4" w:space="0" w:color="auto"/>
              <w:right w:val="single" w:sz="4" w:space="0" w:color="auto"/>
            </w:tcBorders>
            <w:shd w:val="clear" w:color="auto" w:fill="auto"/>
            <w:noWrap/>
            <w:vAlign w:val="bottom"/>
          </w:tcPr>
          <w:p w14:paraId="0740DED6" w14:textId="77777777" w:rsidR="00402C4E" w:rsidRPr="00287A8A" w:rsidRDefault="00402C4E" w:rsidP="00A37721">
            <w:pPr>
              <w:spacing w:after="0"/>
              <w:jc w:val="center"/>
              <w:rPr>
                <w:color w:val="000000"/>
                <w:lang w:val="en-US"/>
              </w:rPr>
            </w:pPr>
          </w:p>
        </w:tc>
        <w:tc>
          <w:tcPr>
            <w:tcW w:w="837" w:type="dxa"/>
            <w:tcBorders>
              <w:top w:val="nil"/>
              <w:left w:val="nil"/>
              <w:bottom w:val="single" w:sz="4" w:space="0" w:color="auto"/>
              <w:right w:val="single" w:sz="4" w:space="0" w:color="auto"/>
            </w:tcBorders>
            <w:shd w:val="clear" w:color="auto" w:fill="auto"/>
            <w:noWrap/>
            <w:vAlign w:val="bottom"/>
          </w:tcPr>
          <w:p w14:paraId="5EB17C9A" w14:textId="77777777" w:rsidR="00402C4E" w:rsidRPr="00287A8A" w:rsidRDefault="00402C4E" w:rsidP="00A37721">
            <w:pPr>
              <w:spacing w:after="0"/>
              <w:jc w:val="center"/>
              <w:rPr>
                <w:color w:val="000000"/>
                <w:lang w:val="en-US"/>
              </w:rPr>
            </w:pPr>
          </w:p>
        </w:tc>
        <w:tc>
          <w:tcPr>
            <w:tcW w:w="1775" w:type="dxa"/>
            <w:tcBorders>
              <w:top w:val="nil"/>
              <w:left w:val="nil"/>
              <w:bottom w:val="single" w:sz="4" w:space="0" w:color="auto"/>
              <w:right w:val="single" w:sz="4" w:space="0" w:color="auto"/>
            </w:tcBorders>
            <w:shd w:val="clear" w:color="auto" w:fill="auto"/>
            <w:noWrap/>
            <w:vAlign w:val="bottom"/>
          </w:tcPr>
          <w:p w14:paraId="5A05F703" w14:textId="77777777" w:rsidR="00402C4E" w:rsidRPr="00287A8A" w:rsidRDefault="00402C4E" w:rsidP="00A37721">
            <w:pPr>
              <w:spacing w:after="0"/>
              <w:jc w:val="center"/>
              <w:rPr>
                <w:color w:val="000000"/>
                <w:lang w:val="en-US"/>
              </w:rPr>
            </w:pPr>
          </w:p>
        </w:tc>
        <w:tc>
          <w:tcPr>
            <w:tcW w:w="1748" w:type="dxa"/>
            <w:tcBorders>
              <w:top w:val="nil"/>
              <w:left w:val="nil"/>
              <w:bottom w:val="single" w:sz="4" w:space="0" w:color="auto"/>
              <w:right w:val="single" w:sz="4" w:space="0" w:color="auto"/>
            </w:tcBorders>
            <w:shd w:val="clear" w:color="auto" w:fill="auto"/>
            <w:noWrap/>
            <w:vAlign w:val="bottom"/>
          </w:tcPr>
          <w:p w14:paraId="31E20A7A" w14:textId="77777777" w:rsidR="00402C4E" w:rsidRPr="00287A8A" w:rsidRDefault="00402C4E" w:rsidP="00A37721">
            <w:pPr>
              <w:spacing w:after="0"/>
              <w:jc w:val="center"/>
              <w:rPr>
                <w:color w:val="000000"/>
                <w:lang w:val="en-US"/>
              </w:rPr>
            </w:pPr>
          </w:p>
        </w:tc>
      </w:tr>
      <w:tr w:rsidR="00402C4E" w:rsidRPr="00287A8A" w14:paraId="53F9F61A" w14:textId="77777777" w:rsidTr="00A37721">
        <w:trPr>
          <w:trHeight w:val="312"/>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6138D07" w14:textId="77777777" w:rsidR="00402C4E" w:rsidRPr="00287A8A" w:rsidRDefault="00402C4E" w:rsidP="00A37721">
            <w:pPr>
              <w:spacing w:after="0"/>
              <w:jc w:val="center"/>
              <w:rPr>
                <w:color w:val="000000"/>
              </w:rPr>
            </w:pPr>
            <w:r w:rsidRPr="00287A8A">
              <w:rPr>
                <w:color w:val="000000"/>
              </w:rPr>
              <w:t>3</w:t>
            </w:r>
          </w:p>
        </w:tc>
        <w:tc>
          <w:tcPr>
            <w:tcW w:w="3505" w:type="dxa"/>
            <w:tcBorders>
              <w:top w:val="nil"/>
              <w:left w:val="nil"/>
              <w:bottom w:val="single" w:sz="4" w:space="0" w:color="auto"/>
              <w:right w:val="single" w:sz="4" w:space="0" w:color="auto"/>
            </w:tcBorders>
            <w:shd w:val="clear" w:color="auto" w:fill="auto"/>
          </w:tcPr>
          <w:p w14:paraId="0715FA25" w14:textId="77777777" w:rsidR="00402C4E" w:rsidRPr="00287A8A" w:rsidRDefault="00402C4E" w:rsidP="00A37721">
            <w:pPr>
              <w:spacing w:after="0"/>
              <w:jc w:val="center"/>
              <w:rPr>
                <w:color w:val="000000"/>
                <w:lang w:val="en-US"/>
              </w:rPr>
            </w:pPr>
          </w:p>
        </w:tc>
        <w:tc>
          <w:tcPr>
            <w:tcW w:w="1016" w:type="dxa"/>
            <w:tcBorders>
              <w:top w:val="nil"/>
              <w:left w:val="nil"/>
              <w:bottom w:val="single" w:sz="4" w:space="0" w:color="auto"/>
              <w:right w:val="single" w:sz="4" w:space="0" w:color="auto"/>
            </w:tcBorders>
            <w:shd w:val="clear" w:color="auto" w:fill="auto"/>
            <w:noWrap/>
            <w:vAlign w:val="bottom"/>
          </w:tcPr>
          <w:p w14:paraId="712A248C" w14:textId="77777777" w:rsidR="00402C4E" w:rsidRPr="00287A8A" w:rsidRDefault="00402C4E" w:rsidP="00A37721">
            <w:pPr>
              <w:spacing w:after="0"/>
              <w:jc w:val="center"/>
              <w:rPr>
                <w:color w:val="000000"/>
                <w:lang w:val="en-US"/>
              </w:rPr>
            </w:pPr>
          </w:p>
        </w:tc>
        <w:tc>
          <w:tcPr>
            <w:tcW w:w="837" w:type="dxa"/>
            <w:tcBorders>
              <w:top w:val="nil"/>
              <w:left w:val="nil"/>
              <w:bottom w:val="single" w:sz="4" w:space="0" w:color="auto"/>
              <w:right w:val="single" w:sz="4" w:space="0" w:color="auto"/>
            </w:tcBorders>
            <w:shd w:val="clear" w:color="auto" w:fill="auto"/>
            <w:noWrap/>
            <w:vAlign w:val="bottom"/>
          </w:tcPr>
          <w:p w14:paraId="78C8F728" w14:textId="77777777" w:rsidR="00402C4E" w:rsidRPr="00287A8A" w:rsidRDefault="00402C4E" w:rsidP="00A37721">
            <w:pPr>
              <w:spacing w:after="0"/>
              <w:jc w:val="center"/>
              <w:rPr>
                <w:color w:val="000000"/>
                <w:lang w:val="en-US"/>
              </w:rPr>
            </w:pPr>
          </w:p>
        </w:tc>
        <w:tc>
          <w:tcPr>
            <w:tcW w:w="1775" w:type="dxa"/>
            <w:tcBorders>
              <w:top w:val="nil"/>
              <w:left w:val="nil"/>
              <w:bottom w:val="single" w:sz="4" w:space="0" w:color="auto"/>
              <w:right w:val="single" w:sz="4" w:space="0" w:color="auto"/>
            </w:tcBorders>
            <w:shd w:val="clear" w:color="auto" w:fill="auto"/>
            <w:noWrap/>
            <w:vAlign w:val="bottom"/>
          </w:tcPr>
          <w:p w14:paraId="50BEB3BD" w14:textId="77777777" w:rsidR="00402C4E" w:rsidRPr="00287A8A" w:rsidRDefault="00402C4E" w:rsidP="00A37721">
            <w:pPr>
              <w:spacing w:after="0"/>
              <w:jc w:val="center"/>
              <w:rPr>
                <w:color w:val="000000"/>
                <w:lang w:val="en-US"/>
              </w:rPr>
            </w:pPr>
          </w:p>
        </w:tc>
        <w:tc>
          <w:tcPr>
            <w:tcW w:w="1748" w:type="dxa"/>
            <w:tcBorders>
              <w:top w:val="nil"/>
              <w:left w:val="nil"/>
              <w:bottom w:val="single" w:sz="4" w:space="0" w:color="auto"/>
              <w:right w:val="single" w:sz="4" w:space="0" w:color="auto"/>
            </w:tcBorders>
            <w:shd w:val="clear" w:color="auto" w:fill="auto"/>
            <w:noWrap/>
            <w:vAlign w:val="bottom"/>
          </w:tcPr>
          <w:p w14:paraId="3F023D64" w14:textId="77777777" w:rsidR="00402C4E" w:rsidRPr="00287A8A" w:rsidRDefault="00402C4E" w:rsidP="00A37721">
            <w:pPr>
              <w:spacing w:after="0"/>
              <w:jc w:val="center"/>
              <w:rPr>
                <w:color w:val="000000"/>
                <w:lang w:val="en-US"/>
              </w:rPr>
            </w:pPr>
          </w:p>
        </w:tc>
      </w:tr>
      <w:tr w:rsidR="00402C4E" w:rsidRPr="00287A8A" w14:paraId="6493F570" w14:textId="77777777" w:rsidTr="00A37721">
        <w:trPr>
          <w:trHeight w:val="312"/>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76315F1" w14:textId="77777777" w:rsidR="00402C4E" w:rsidRPr="00287A8A" w:rsidRDefault="00402C4E" w:rsidP="00A37721">
            <w:pPr>
              <w:spacing w:after="0"/>
              <w:jc w:val="center"/>
              <w:rPr>
                <w:color w:val="000000"/>
              </w:rPr>
            </w:pPr>
            <w:r w:rsidRPr="00287A8A">
              <w:rPr>
                <w:color w:val="000000"/>
              </w:rPr>
              <w:t>4</w:t>
            </w:r>
          </w:p>
        </w:tc>
        <w:tc>
          <w:tcPr>
            <w:tcW w:w="3505" w:type="dxa"/>
            <w:tcBorders>
              <w:top w:val="nil"/>
              <w:left w:val="nil"/>
              <w:bottom w:val="single" w:sz="4" w:space="0" w:color="auto"/>
              <w:right w:val="single" w:sz="4" w:space="0" w:color="auto"/>
            </w:tcBorders>
            <w:shd w:val="clear" w:color="auto" w:fill="auto"/>
          </w:tcPr>
          <w:p w14:paraId="6F4D97DD" w14:textId="77777777" w:rsidR="00402C4E" w:rsidRPr="00287A8A" w:rsidRDefault="00402C4E" w:rsidP="00A37721">
            <w:pPr>
              <w:spacing w:after="0"/>
              <w:jc w:val="center"/>
              <w:rPr>
                <w:color w:val="000000"/>
                <w:lang w:val="en-US"/>
              </w:rPr>
            </w:pPr>
          </w:p>
        </w:tc>
        <w:tc>
          <w:tcPr>
            <w:tcW w:w="1016" w:type="dxa"/>
            <w:tcBorders>
              <w:top w:val="nil"/>
              <w:left w:val="nil"/>
              <w:bottom w:val="single" w:sz="4" w:space="0" w:color="auto"/>
              <w:right w:val="single" w:sz="4" w:space="0" w:color="auto"/>
            </w:tcBorders>
            <w:shd w:val="clear" w:color="auto" w:fill="auto"/>
            <w:noWrap/>
            <w:vAlign w:val="bottom"/>
          </w:tcPr>
          <w:p w14:paraId="0EC7E6E9" w14:textId="77777777" w:rsidR="00402C4E" w:rsidRPr="00287A8A" w:rsidRDefault="00402C4E" w:rsidP="00A37721">
            <w:pPr>
              <w:spacing w:after="0"/>
              <w:jc w:val="center"/>
              <w:rPr>
                <w:color w:val="000000"/>
                <w:lang w:val="en-US"/>
              </w:rPr>
            </w:pPr>
          </w:p>
        </w:tc>
        <w:tc>
          <w:tcPr>
            <w:tcW w:w="837" w:type="dxa"/>
            <w:tcBorders>
              <w:top w:val="nil"/>
              <w:left w:val="nil"/>
              <w:bottom w:val="single" w:sz="4" w:space="0" w:color="auto"/>
              <w:right w:val="single" w:sz="4" w:space="0" w:color="auto"/>
            </w:tcBorders>
            <w:shd w:val="clear" w:color="auto" w:fill="auto"/>
            <w:noWrap/>
            <w:vAlign w:val="bottom"/>
          </w:tcPr>
          <w:p w14:paraId="25F2223B" w14:textId="77777777" w:rsidR="00402C4E" w:rsidRPr="00287A8A" w:rsidRDefault="00402C4E" w:rsidP="00A37721">
            <w:pPr>
              <w:spacing w:after="0"/>
              <w:jc w:val="center"/>
              <w:rPr>
                <w:color w:val="000000"/>
                <w:lang w:val="en-US"/>
              </w:rPr>
            </w:pPr>
          </w:p>
        </w:tc>
        <w:tc>
          <w:tcPr>
            <w:tcW w:w="1775" w:type="dxa"/>
            <w:tcBorders>
              <w:top w:val="nil"/>
              <w:left w:val="nil"/>
              <w:bottom w:val="single" w:sz="4" w:space="0" w:color="auto"/>
              <w:right w:val="single" w:sz="4" w:space="0" w:color="auto"/>
            </w:tcBorders>
            <w:shd w:val="clear" w:color="auto" w:fill="auto"/>
            <w:noWrap/>
            <w:vAlign w:val="bottom"/>
          </w:tcPr>
          <w:p w14:paraId="55180401" w14:textId="77777777" w:rsidR="00402C4E" w:rsidRPr="00287A8A" w:rsidRDefault="00402C4E" w:rsidP="00A37721">
            <w:pPr>
              <w:spacing w:after="0"/>
              <w:jc w:val="center"/>
              <w:rPr>
                <w:color w:val="000000"/>
                <w:lang w:val="en-US"/>
              </w:rPr>
            </w:pPr>
          </w:p>
        </w:tc>
        <w:tc>
          <w:tcPr>
            <w:tcW w:w="1748" w:type="dxa"/>
            <w:tcBorders>
              <w:top w:val="nil"/>
              <w:left w:val="nil"/>
              <w:bottom w:val="single" w:sz="4" w:space="0" w:color="auto"/>
              <w:right w:val="single" w:sz="4" w:space="0" w:color="auto"/>
            </w:tcBorders>
            <w:shd w:val="clear" w:color="auto" w:fill="auto"/>
            <w:noWrap/>
            <w:vAlign w:val="bottom"/>
          </w:tcPr>
          <w:p w14:paraId="155E7AA6" w14:textId="77777777" w:rsidR="00402C4E" w:rsidRPr="00287A8A" w:rsidRDefault="00402C4E" w:rsidP="00A37721">
            <w:pPr>
              <w:spacing w:after="0"/>
              <w:jc w:val="center"/>
              <w:rPr>
                <w:color w:val="000000"/>
                <w:lang w:val="en-US"/>
              </w:rPr>
            </w:pPr>
          </w:p>
        </w:tc>
      </w:tr>
      <w:tr w:rsidR="00402C4E" w:rsidRPr="00287A8A" w14:paraId="71C6EBBD" w14:textId="77777777" w:rsidTr="00A37721">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B3BC04D" w14:textId="77777777" w:rsidR="00402C4E" w:rsidRPr="00287A8A" w:rsidRDefault="00402C4E" w:rsidP="00A37721">
            <w:pPr>
              <w:spacing w:after="0"/>
              <w:rPr>
                <w:color w:val="000000"/>
                <w:lang w:val="en-US"/>
              </w:rPr>
            </w:pPr>
            <w:r w:rsidRPr="00287A8A">
              <w:rPr>
                <w:color w:val="000000"/>
                <w:lang w:val="en-US"/>
              </w:rPr>
              <w:t> </w:t>
            </w:r>
          </w:p>
        </w:tc>
        <w:tc>
          <w:tcPr>
            <w:tcW w:w="3505" w:type="dxa"/>
            <w:tcBorders>
              <w:top w:val="nil"/>
              <w:left w:val="nil"/>
              <w:bottom w:val="single" w:sz="4" w:space="0" w:color="auto"/>
              <w:right w:val="single" w:sz="4" w:space="0" w:color="auto"/>
            </w:tcBorders>
            <w:shd w:val="clear" w:color="auto" w:fill="auto"/>
            <w:noWrap/>
            <w:vAlign w:val="center"/>
            <w:hideMark/>
          </w:tcPr>
          <w:p w14:paraId="5E4D120D" w14:textId="77777777" w:rsidR="00402C4E" w:rsidRPr="00287A8A" w:rsidRDefault="00402C4E" w:rsidP="00A37721">
            <w:pPr>
              <w:spacing w:after="0"/>
              <w:rPr>
                <w:b/>
                <w:bCs/>
                <w:color w:val="000000"/>
                <w:lang w:val="en-US"/>
              </w:rPr>
            </w:pPr>
            <w:proofErr w:type="spellStart"/>
            <w:r w:rsidRPr="00287A8A">
              <w:rPr>
                <w:b/>
                <w:bCs/>
                <w:color w:val="000000"/>
                <w:lang w:val="en-US"/>
              </w:rPr>
              <w:t>Итого</w:t>
            </w:r>
            <w:proofErr w:type="spellEnd"/>
            <w:r w:rsidRPr="00287A8A">
              <w:rPr>
                <w:b/>
                <w:bCs/>
                <w:color w:val="000000"/>
                <w:lang w:val="en-US"/>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14:paraId="4DBA72E2" w14:textId="77777777" w:rsidR="00402C4E" w:rsidRPr="00287A8A" w:rsidRDefault="00402C4E" w:rsidP="00A37721">
            <w:pPr>
              <w:spacing w:after="0"/>
              <w:rPr>
                <w:color w:val="000000"/>
                <w:lang w:val="en-US"/>
              </w:rPr>
            </w:pPr>
            <w:r w:rsidRPr="00287A8A">
              <w:rPr>
                <w:color w:val="000000"/>
                <w:lang w:val="en-US"/>
              </w:rPr>
              <w:t> </w:t>
            </w:r>
          </w:p>
        </w:tc>
        <w:tc>
          <w:tcPr>
            <w:tcW w:w="837" w:type="dxa"/>
            <w:tcBorders>
              <w:top w:val="nil"/>
              <w:left w:val="nil"/>
              <w:bottom w:val="single" w:sz="4" w:space="0" w:color="auto"/>
              <w:right w:val="single" w:sz="4" w:space="0" w:color="auto"/>
            </w:tcBorders>
            <w:shd w:val="clear" w:color="auto" w:fill="auto"/>
            <w:noWrap/>
            <w:vAlign w:val="bottom"/>
            <w:hideMark/>
          </w:tcPr>
          <w:p w14:paraId="04D6331A" w14:textId="77777777" w:rsidR="00402C4E" w:rsidRPr="00287A8A" w:rsidRDefault="00402C4E" w:rsidP="00A37721">
            <w:pPr>
              <w:spacing w:after="0"/>
              <w:rPr>
                <w:color w:val="000000"/>
                <w:lang w:val="en-US"/>
              </w:rPr>
            </w:pPr>
            <w:r w:rsidRPr="00287A8A">
              <w:rPr>
                <w:color w:val="000000"/>
                <w:lang w:val="en-US"/>
              </w:rPr>
              <w:t> </w:t>
            </w:r>
          </w:p>
        </w:tc>
        <w:tc>
          <w:tcPr>
            <w:tcW w:w="1775" w:type="dxa"/>
            <w:tcBorders>
              <w:top w:val="nil"/>
              <w:left w:val="nil"/>
              <w:bottom w:val="single" w:sz="4" w:space="0" w:color="auto"/>
              <w:right w:val="single" w:sz="4" w:space="0" w:color="auto"/>
            </w:tcBorders>
            <w:shd w:val="clear" w:color="auto" w:fill="auto"/>
            <w:noWrap/>
            <w:vAlign w:val="bottom"/>
            <w:hideMark/>
          </w:tcPr>
          <w:p w14:paraId="28732E9C" w14:textId="77777777" w:rsidR="00402C4E" w:rsidRPr="00287A8A" w:rsidRDefault="00402C4E" w:rsidP="00A37721">
            <w:pPr>
              <w:spacing w:after="0"/>
              <w:rPr>
                <w:color w:val="000000"/>
                <w:lang w:val="en-US"/>
              </w:rPr>
            </w:pPr>
            <w:r w:rsidRPr="00287A8A">
              <w:rPr>
                <w:color w:val="000000"/>
                <w:lang w:val="en-US"/>
              </w:rPr>
              <w:t> </w:t>
            </w:r>
          </w:p>
        </w:tc>
        <w:tc>
          <w:tcPr>
            <w:tcW w:w="1748" w:type="dxa"/>
            <w:tcBorders>
              <w:top w:val="nil"/>
              <w:left w:val="nil"/>
              <w:bottom w:val="single" w:sz="4" w:space="0" w:color="auto"/>
              <w:right w:val="single" w:sz="4" w:space="0" w:color="auto"/>
            </w:tcBorders>
            <w:shd w:val="clear" w:color="auto" w:fill="auto"/>
            <w:noWrap/>
            <w:vAlign w:val="bottom"/>
            <w:hideMark/>
          </w:tcPr>
          <w:p w14:paraId="65CFD90E" w14:textId="77777777" w:rsidR="00402C4E" w:rsidRPr="00287A8A" w:rsidRDefault="00402C4E" w:rsidP="00A37721">
            <w:pPr>
              <w:spacing w:after="0"/>
              <w:jc w:val="center"/>
              <w:rPr>
                <w:color w:val="000000"/>
                <w:lang w:val="en-US"/>
              </w:rPr>
            </w:pPr>
          </w:p>
        </w:tc>
      </w:tr>
    </w:tbl>
    <w:p w14:paraId="774EA2F3" w14:textId="77777777" w:rsidR="00402C4E" w:rsidRDefault="00402C4E" w:rsidP="00402C4E">
      <w:pPr>
        <w:widowControl w:val="0"/>
        <w:autoSpaceDE w:val="0"/>
        <w:autoSpaceDN w:val="0"/>
        <w:spacing w:after="0"/>
        <w:ind w:firstLine="708"/>
        <w:jc w:val="center"/>
        <w:rPr>
          <w:b/>
          <w:lang w:bidi="ru-RU"/>
        </w:rPr>
      </w:pPr>
    </w:p>
    <w:p w14:paraId="1ECE36B2" w14:textId="77777777" w:rsidR="00402C4E" w:rsidRDefault="00402C4E" w:rsidP="00402C4E">
      <w:pPr>
        <w:widowControl w:val="0"/>
        <w:autoSpaceDE w:val="0"/>
        <w:autoSpaceDN w:val="0"/>
        <w:spacing w:after="0"/>
        <w:rPr>
          <w:b/>
          <w:lang w:bidi="ru-RU"/>
        </w:rPr>
      </w:pPr>
    </w:p>
    <w:bookmarkEnd w:id="2"/>
    <w:bookmarkEnd w:id="3"/>
    <w:bookmarkEnd w:id="4"/>
    <w:bookmarkEnd w:id="5"/>
    <w:bookmarkEnd w:id="6"/>
    <w:bookmarkEnd w:id="7"/>
    <w:bookmarkEnd w:id="8"/>
    <w:bookmarkEnd w:id="9"/>
    <w:bookmarkEnd w:id="10"/>
    <w:bookmarkEnd w:id="11"/>
    <w:bookmarkEnd w:id="12"/>
    <w:p w14:paraId="3F5986FE" w14:textId="5A826E95" w:rsidR="00E8358D" w:rsidRPr="00DC015A" w:rsidRDefault="00E8358D" w:rsidP="00402C4E">
      <w:pPr>
        <w:spacing w:after="0" w:line="276" w:lineRule="auto"/>
        <w:rPr>
          <w:bCs/>
        </w:rPr>
      </w:pPr>
    </w:p>
    <w:sectPr w:rsidR="00E8358D" w:rsidRPr="00DC015A" w:rsidSect="00342918">
      <w:headerReference w:type="even"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32033" w14:textId="77777777" w:rsidR="00826605" w:rsidRDefault="00826605" w:rsidP="0075438A">
      <w:pPr>
        <w:spacing w:after="0"/>
      </w:pPr>
      <w:r>
        <w:separator/>
      </w:r>
    </w:p>
  </w:endnote>
  <w:endnote w:type="continuationSeparator" w:id="0">
    <w:p w14:paraId="0E2B7BEC" w14:textId="77777777" w:rsidR="00826605" w:rsidRDefault="00826605" w:rsidP="0075438A">
      <w:pPr>
        <w:spacing w:after="0"/>
      </w:pPr>
      <w:r>
        <w:continuationSeparator/>
      </w:r>
    </w:p>
  </w:endnote>
  <w:endnote w:type="continuationNotice" w:id="1">
    <w:p w14:paraId="1B461D56" w14:textId="77777777" w:rsidR="00826605" w:rsidRDefault="008266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76BB7" w14:textId="77777777" w:rsidR="00220542" w:rsidRDefault="00220542">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FFC5127" w14:textId="77777777" w:rsidR="00220542" w:rsidRDefault="00220542">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5E4C" w14:textId="37DD5215" w:rsidR="00220542" w:rsidRDefault="00220542">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F453C">
      <w:rPr>
        <w:rStyle w:val="a6"/>
      </w:rPr>
      <w:t>6</w:t>
    </w:r>
    <w:r>
      <w:rPr>
        <w:rStyle w:val="a6"/>
      </w:rPr>
      <w:fldChar w:fldCharType="end"/>
    </w:r>
  </w:p>
  <w:p w14:paraId="073B4CD3" w14:textId="77777777" w:rsidR="00220542" w:rsidRPr="00355735" w:rsidRDefault="00220542" w:rsidP="0075438A">
    <w:pPr>
      <w:pStyle w:val="a7"/>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327FE" w14:textId="77777777" w:rsidR="00826605" w:rsidRDefault="00826605" w:rsidP="0075438A">
      <w:pPr>
        <w:spacing w:after="0"/>
      </w:pPr>
      <w:r>
        <w:separator/>
      </w:r>
    </w:p>
  </w:footnote>
  <w:footnote w:type="continuationSeparator" w:id="0">
    <w:p w14:paraId="02A551E1" w14:textId="77777777" w:rsidR="00826605" w:rsidRDefault="00826605" w:rsidP="0075438A">
      <w:pPr>
        <w:spacing w:after="0"/>
      </w:pPr>
      <w:r>
        <w:continuationSeparator/>
      </w:r>
    </w:p>
  </w:footnote>
  <w:footnote w:type="continuationNotice" w:id="1">
    <w:p w14:paraId="6F0BA08A" w14:textId="77777777" w:rsidR="00826605" w:rsidRDefault="00826605">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506D8" w14:textId="77777777" w:rsidR="00220542" w:rsidRDefault="00220542">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5547167" w14:textId="77777777" w:rsidR="00220542" w:rsidRDefault="0022054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F07F6"/>
    <w:multiLevelType w:val="hybridMultilevel"/>
    <w:tmpl w:val="4C4C5C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7F148C"/>
    <w:multiLevelType w:val="multilevel"/>
    <w:tmpl w:val="E26E1864"/>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A4013F7"/>
    <w:multiLevelType w:val="hybridMultilevel"/>
    <w:tmpl w:val="610ED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DA96C94"/>
    <w:multiLevelType w:val="hybridMultilevel"/>
    <w:tmpl w:val="0D2A7B28"/>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1C6710"/>
    <w:multiLevelType w:val="hybridMultilevel"/>
    <w:tmpl w:val="664870C6"/>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FE20321"/>
    <w:multiLevelType w:val="multilevel"/>
    <w:tmpl w:val="E5EC472A"/>
    <w:lvl w:ilvl="0">
      <w:start w:val="1"/>
      <w:numFmt w:val="decimal"/>
      <w:lvlText w:val="%1."/>
      <w:lvlJc w:val="left"/>
      <w:pPr>
        <w:ind w:left="786" w:hanging="360"/>
      </w:pPr>
      <w:rPr>
        <w:b/>
      </w:rPr>
    </w:lvl>
    <w:lvl w:ilvl="1">
      <w:start w:val="1"/>
      <w:numFmt w:val="decimal"/>
      <w:lvlText w:val="%1.%2."/>
      <w:lvlJc w:val="left"/>
      <w:pPr>
        <w:ind w:left="5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2515EFC"/>
    <w:multiLevelType w:val="multilevel"/>
    <w:tmpl w:val="62D2B0B4"/>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48183D"/>
    <w:multiLevelType w:val="hybridMultilevel"/>
    <w:tmpl w:val="23BC426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A3106BD"/>
    <w:multiLevelType w:val="hybridMultilevel"/>
    <w:tmpl w:val="88243BA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D6A1F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7FF1D68"/>
    <w:multiLevelType w:val="multilevel"/>
    <w:tmpl w:val="A298294A"/>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C8D2B67"/>
    <w:multiLevelType w:val="hybridMultilevel"/>
    <w:tmpl w:val="A2B0DAC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775250F5"/>
    <w:multiLevelType w:val="hybridMultilevel"/>
    <w:tmpl w:val="366E89AC"/>
    <w:lvl w:ilvl="0" w:tplc="BB84381E">
      <w:start w:val="1"/>
      <w:numFmt w:val="decimal"/>
      <w:lvlText w:val="%1."/>
      <w:lvlJc w:val="left"/>
      <w:pPr>
        <w:ind w:left="928" w:hanging="360"/>
      </w:pPr>
      <w:rPr>
        <w:rFonts w:hint="default"/>
        <w:b w:val="0"/>
        <w:i w:val="0"/>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40"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87209C6"/>
    <w:multiLevelType w:val="hybridMultilevel"/>
    <w:tmpl w:val="42EA6938"/>
    <w:lvl w:ilvl="0" w:tplc="CE68ED1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15:restartNumberingAfterBreak="0">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3" w15:restartNumberingAfterBreak="0">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
  </w:num>
  <w:num w:numId="3">
    <w:abstractNumId w:val="0"/>
  </w:num>
  <w:num w:numId="4">
    <w:abstractNumId w:val="31"/>
  </w:num>
  <w:num w:numId="5">
    <w:abstractNumId w:val="37"/>
  </w:num>
  <w:num w:numId="6">
    <w:abstractNumId w:val="11"/>
  </w:num>
  <w:num w:numId="7">
    <w:abstractNumId w:val="2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9"/>
  </w:num>
  <w:num w:numId="11">
    <w:abstractNumId w:val="26"/>
  </w:num>
  <w:num w:numId="12">
    <w:abstractNumId w:val="38"/>
  </w:num>
  <w:num w:numId="13">
    <w:abstractNumId w:val="17"/>
  </w:num>
  <w:num w:numId="14">
    <w:abstractNumId w:val="42"/>
  </w:num>
  <w:num w:numId="15">
    <w:abstractNumId w:val="22"/>
  </w:num>
  <w:num w:numId="16">
    <w:abstractNumId w:val="2"/>
  </w:num>
  <w:num w:numId="17">
    <w:abstractNumId w:val="44"/>
  </w:num>
  <w:num w:numId="18">
    <w:abstractNumId w:val="8"/>
  </w:num>
  <w:num w:numId="19">
    <w:abstractNumId w:val="16"/>
  </w:num>
  <w:num w:numId="20">
    <w:abstractNumId w:val="36"/>
  </w:num>
  <w:num w:numId="21">
    <w:abstractNumId w:val="23"/>
  </w:num>
  <w:num w:numId="22">
    <w:abstractNumId w:val="24"/>
  </w:num>
  <w:num w:numId="23">
    <w:abstractNumId w:val="10"/>
  </w:num>
  <w:num w:numId="24">
    <w:abstractNumId w:val="33"/>
  </w:num>
  <w:num w:numId="25">
    <w:abstractNumId w:val="1"/>
  </w:num>
  <w:num w:numId="26">
    <w:abstractNumId w:val="3"/>
  </w:num>
  <w:num w:numId="27">
    <w:abstractNumId w:val="34"/>
  </w:num>
  <w:num w:numId="28">
    <w:abstractNumId w:val="20"/>
  </w:num>
  <w:num w:numId="29">
    <w:abstractNumId w:val="18"/>
  </w:num>
  <w:num w:numId="30">
    <w:abstractNumId w:val="35"/>
  </w:num>
  <w:num w:numId="31">
    <w:abstractNumId w:val="28"/>
  </w:num>
  <w:num w:numId="32">
    <w:abstractNumId w:val="15"/>
  </w:num>
  <w:num w:numId="33">
    <w:abstractNumId w:val="7"/>
  </w:num>
  <w:num w:numId="34">
    <w:abstractNumId w:val="6"/>
  </w:num>
  <w:num w:numId="35">
    <w:abstractNumId w:val="4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3"/>
  </w:num>
  <w:num w:numId="39">
    <w:abstractNumId w:val="5"/>
  </w:num>
  <w:num w:numId="40">
    <w:abstractNumId w:val="12"/>
  </w:num>
  <w:num w:numId="41">
    <w:abstractNumId w:val="41"/>
  </w:num>
  <w:num w:numId="42">
    <w:abstractNumId w:val="13"/>
  </w:num>
  <w:num w:numId="43">
    <w:abstractNumId w:val="14"/>
  </w:num>
  <w:num w:numId="44">
    <w:abstractNumId w:val="30"/>
  </w:num>
  <w:num w:numId="45">
    <w:abstractNumId w:val="21"/>
  </w:num>
  <w:num w:numId="46">
    <w:abstractNumId w:val="39"/>
  </w:num>
  <w:num w:numId="4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5F2F"/>
    <w:rsid w:val="000066EC"/>
    <w:rsid w:val="000102BD"/>
    <w:rsid w:val="000139CE"/>
    <w:rsid w:val="000157B6"/>
    <w:rsid w:val="00017719"/>
    <w:rsid w:val="00021CBF"/>
    <w:rsid w:val="00023A01"/>
    <w:rsid w:val="00025232"/>
    <w:rsid w:val="00026E04"/>
    <w:rsid w:val="00030285"/>
    <w:rsid w:val="00032030"/>
    <w:rsid w:val="00032468"/>
    <w:rsid w:val="00035AEE"/>
    <w:rsid w:val="00035BBB"/>
    <w:rsid w:val="000377E4"/>
    <w:rsid w:val="0004049E"/>
    <w:rsid w:val="00040DD8"/>
    <w:rsid w:val="00041E7C"/>
    <w:rsid w:val="00043C02"/>
    <w:rsid w:val="00054C73"/>
    <w:rsid w:val="00054EA3"/>
    <w:rsid w:val="00056456"/>
    <w:rsid w:val="00060D9A"/>
    <w:rsid w:val="00062D32"/>
    <w:rsid w:val="000631AA"/>
    <w:rsid w:val="0006446A"/>
    <w:rsid w:val="00066BF7"/>
    <w:rsid w:val="00066F4F"/>
    <w:rsid w:val="0007002D"/>
    <w:rsid w:val="000727FD"/>
    <w:rsid w:val="00080B4F"/>
    <w:rsid w:val="000814A3"/>
    <w:rsid w:val="0008159F"/>
    <w:rsid w:val="000833EF"/>
    <w:rsid w:val="00084371"/>
    <w:rsid w:val="00085A23"/>
    <w:rsid w:val="00087928"/>
    <w:rsid w:val="0009367C"/>
    <w:rsid w:val="000A1452"/>
    <w:rsid w:val="000A2CD8"/>
    <w:rsid w:val="000A58E9"/>
    <w:rsid w:val="000B154B"/>
    <w:rsid w:val="000B270F"/>
    <w:rsid w:val="000B3FF4"/>
    <w:rsid w:val="000B4A8D"/>
    <w:rsid w:val="000B5E07"/>
    <w:rsid w:val="000B771E"/>
    <w:rsid w:val="000C02F2"/>
    <w:rsid w:val="000C1FF1"/>
    <w:rsid w:val="000C3AA2"/>
    <w:rsid w:val="000C4668"/>
    <w:rsid w:val="000D03E0"/>
    <w:rsid w:val="000D074F"/>
    <w:rsid w:val="000D5DA6"/>
    <w:rsid w:val="000D6859"/>
    <w:rsid w:val="000D79EE"/>
    <w:rsid w:val="000F0F67"/>
    <w:rsid w:val="000F4E9E"/>
    <w:rsid w:val="00101B35"/>
    <w:rsid w:val="00101B6B"/>
    <w:rsid w:val="00105EA3"/>
    <w:rsid w:val="001067BA"/>
    <w:rsid w:val="001119E0"/>
    <w:rsid w:val="00112BEA"/>
    <w:rsid w:val="00114295"/>
    <w:rsid w:val="00114972"/>
    <w:rsid w:val="00117CD3"/>
    <w:rsid w:val="00120198"/>
    <w:rsid w:val="00122AE2"/>
    <w:rsid w:val="001239C9"/>
    <w:rsid w:val="001244D3"/>
    <w:rsid w:val="00125CDF"/>
    <w:rsid w:val="00131539"/>
    <w:rsid w:val="00136C2F"/>
    <w:rsid w:val="0014226F"/>
    <w:rsid w:val="001429E2"/>
    <w:rsid w:val="001434CC"/>
    <w:rsid w:val="00145CFF"/>
    <w:rsid w:val="001542A9"/>
    <w:rsid w:val="0015502C"/>
    <w:rsid w:val="001629E6"/>
    <w:rsid w:val="00166B73"/>
    <w:rsid w:val="001714B6"/>
    <w:rsid w:val="00181810"/>
    <w:rsid w:val="00181FD3"/>
    <w:rsid w:val="001824F2"/>
    <w:rsid w:val="00182E21"/>
    <w:rsid w:val="0018434C"/>
    <w:rsid w:val="0018514A"/>
    <w:rsid w:val="00186145"/>
    <w:rsid w:val="00186559"/>
    <w:rsid w:val="00190DEF"/>
    <w:rsid w:val="00191E7A"/>
    <w:rsid w:val="00196148"/>
    <w:rsid w:val="001967A4"/>
    <w:rsid w:val="001A0726"/>
    <w:rsid w:val="001A13FB"/>
    <w:rsid w:val="001A51BA"/>
    <w:rsid w:val="001B2F97"/>
    <w:rsid w:val="001B4B2C"/>
    <w:rsid w:val="001B4FC2"/>
    <w:rsid w:val="001B5499"/>
    <w:rsid w:val="001B7882"/>
    <w:rsid w:val="001B7A3F"/>
    <w:rsid w:val="001C012B"/>
    <w:rsid w:val="001C03ED"/>
    <w:rsid w:val="001C1631"/>
    <w:rsid w:val="001D3376"/>
    <w:rsid w:val="001D432A"/>
    <w:rsid w:val="001D4B30"/>
    <w:rsid w:val="001D5DA0"/>
    <w:rsid w:val="001D6547"/>
    <w:rsid w:val="001D67C5"/>
    <w:rsid w:val="001E561A"/>
    <w:rsid w:val="001E79EF"/>
    <w:rsid w:val="00200B23"/>
    <w:rsid w:val="00207371"/>
    <w:rsid w:val="00207645"/>
    <w:rsid w:val="00212242"/>
    <w:rsid w:val="002125D8"/>
    <w:rsid w:val="00214BED"/>
    <w:rsid w:val="00215675"/>
    <w:rsid w:val="00220542"/>
    <w:rsid w:val="002246CC"/>
    <w:rsid w:val="00224C85"/>
    <w:rsid w:val="0022516D"/>
    <w:rsid w:val="00227C13"/>
    <w:rsid w:val="00227D04"/>
    <w:rsid w:val="00233157"/>
    <w:rsid w:val="00234798"/>
    <w:rsid w:val="00236BAB"/>
    <w:rsid w:val="00237D5F"/>
    <w:rsid w:val="00240CD5"/>
    <w:rsid w:val="00240D3E"/>
    <w:rsid w:val="0024421F"/>
    <w:rsid w:val="0025112A"/>
    <w:rsid w:val="00252933"/>
    <w:rsid w:val="0025384D"/>
    <w:rsid w:val="00254AB8"/>
    <w:rsid w:val="00256108"/>
    <w:rsid w:val="00261ED9"/>
    <w:rsid w:val="0026496E"/>
    <w:rsid w:val="002744CD"/>
    <w:rsid w:val="00275428"/>
    <w:rsid w:val="00281D50"/>
    <w:rsid w:val="00282078"/>
    <w:rsid w:val="002857F8"/>
    <w:rsid w:val="00285FEC"/>
    <w:rsid w:val="002935CC"/>
    <w:rsid w:val="0029404A"/>
    <w:rsid w:val="00294766"/>
    <w:rsid w:val="002957BF"/>
    <w:rsid w:val="00297C90"/>
    <w:rsid w:val="002A2368"/>
    <w:rsid w:val="002A26BA"/>
    <w:rsid w:val="002A2BFC"/>
    <w:rsid w:val="002A2FCB"/>
    <w:rsid w:val="002A4312"/>
    <w:rsid w:val="002A687C"/>
    <w:rsid w:val="002A77A8"/>
    <w:rsid w:val="002B32BB"/>
    <w:rsid w:val="002B3610"/>
    <w:rsid w:val="002B7A38"/>
    <w:rsid w:val="002B7DF6"/>
    <w:rsid w:val="002C1B80"/>
    <w:rsid w:val="002C22C0"/>
    <w:rsid w:val="002C3DAF"/>
    <w:rsid w:val="002D3D44"/>
    <w:rsid w:val="002D6136"/>
    <w:rsid w:val="002D72A7"/>
    <w:rsid w:val="002D7872"/>
    <w:rsid w:val="002E049B"/>
    <w:rsid w:val="002E38CF"/>
    <w:rsid w:val="002E3A97"/>
    <w:rsid w:val="002E50E7"/>
    <w:rsid w:val="002E5C80"/>
    <w:rsid w:val="002F0E52"/>
    <w:rsid w:val="002F2C86"/>
    <w:rsid w:val="002F3BCB"/>
    <w:rsid w:val="00304D56"/>
    <w:rsid w:val="00306DB4"/>
    <w:rsid w:val="003124DD"/>
    <w:rsid w:val="00313F89"/>
    <w:rsid w:val="003150A3"/>
    <w:rsid w:val="00317F26"/>
    <w:rsid w:val="00330326"/>
    <w:rsid w:val="00330AD8"/>
    <w:rsid w:val="0033126B"/>
    <w:rsid w:val="00336C11"/>
    <w:rsid w:val="003400B8"/>
    <w:rsid w:val="00342918"/>
    <w:rsid w:val="00343D19"/>
    <w:rsid w:val="00343E10"/>
    <w:rsid w:val="003465D1"/>
    <w:rsid w:val="00346FF5"/>
    <w:rsid w:val="0035264D"/>
    <w:rsid w:val="00353002"/>
    <w:rsid w:val="00355878"/>
    <w:rsid w:val="00357C86"/>
    <w:rsid w:val="003608AF"/>
    <w:rsid w:val="00361011"/>
    <w:rsid w:val="00361752"/>
    <w:rsid w:val="00362952"/>
    <w:rsid w:val="003638AD"/>
    <w:rsid w:val="003660E9"/>
    <w:rsid w:val="003768E3"/>
    <w:rsid w:val="00377C05"/>
    <w:rsid w:val="00381E50"/>
    <w:rsid w:val="00390830"/>
    <w:rsid w:val="00391473"/>
    <w:rsid w:val="00391C06"/>
    <w:rsid w:val="003926F8"/>
    <w:rsid w:val="0039274F"/>
    <w:rsid w:val="003928DD"/>
    <w:rsid w:val="00392D71"/>
    <w:rsid w:val="0039368F"/>
    <w:rsid w:val="00393852"/>
    <w:rsid w:val="003B7EDA"/>
    <w:rsid w:val="003C0113"/>
    <w:rsid w:val="003C1066"/>
    <w:rsid w:val="003C234F"/>
    <w:rsid w:val="003C256E"/>
    <w:rsid w:val="003C41AB"/>
    <w:rsid w:val="003C4316"/>
    <w:rsid w:val="003C5A45"/>
    <w:rsid w:val="003D008C"/>
    <w:rsid w:val="003D0924"/>
    <w:rsid w:val="003D4352"/>
    <w:rsid w:val="003D6D57"/>
    <w:rsid w:val="003D7878"/>
    <w:rsid w:val="003E066B"/>
    <w:rsid w:val="003E2FD9"/>
    <w:rsid w:val="003E3196"/>
    <w:rsid w:val="003E387F"/>
    <w:rsid w:val="003E63FE"/>
    <w:rsid w:val="003F03C8"/>
    <w:rsid w:val="003F50B5"/>
    <w:rsid w:val="003F6094"/>
    <w:rsid w:val="003F6874"/>
    <w:rsid w:val="00401224"/>
    <w:rsid w:val="00402C4E"/>
    <w:rsid w:val="0040442F"/>
    <w:rsid w:val="00404832"/>
    <w:rsid w:val="00406409"/>
    <w:rsid w:val="00406F65"/>
    <w:rsid w:val="004078C0"/>
    <w:rsid w:val="0041043D"/>
    <w:rsid w:val="00411114"/>
    <w:rsid w:val="00411839"/>
    <w:rsid w:val="00411E65"/>
    <w:rsid w:val="0041321D"/>
    <w:rsid w:val="0041682A"/>
    <w:rsid w:val="00416F1A"/>
    <w:rsid w:val="00416FF8"/>
    <w:rsid w:val="00417304"/>
    <w:rsid w:val="004249E7"/>
    <w:rsid w:val="0042722E"/>
    <w:rsid w:val="0043034E"/>
    <w:rsid w:val="0043399E"/>
    <w:rsid w:val="004409FA"/>
    <w:rsid w:val="00441720"/>
    <w:rsid w:val="00441886"/>
    <w:rsid w:val="00442689"/>
    <w:rsid w:val="004426CD"/>
    <w:rsid w:val="00443916"/>
    <w:rsid w:val="004467A3"/>
    <w:rsid w:val="00447247"/>
    <w:rsid w:val="00456F1D"/>
    <w:rsid w:val="00461C83"/>
    <w:rsid w:val="0046387C"/>
    <w:rsid w:val="0046532A"/>
    <w:rsid w:val="004764D1"/>
    <w:rsid w:val="00481583"/>
    <w:rsid w:val="0048172F"/>
    <w:rsid w:val="0048332C"/>
    <w:rsid w:val="00483F54"/>
    <w:rsid w:val="00484047"/>
    <w:rsid w:val="00485F0A"/>
    <w:rsid w:val="00490816"/>
    <w:rsid w:val="00492E60"/>
    <w:rsid w:val="00494D71"/>
    <w:rsid w:val="0049705A"/>
    <w:rsid w:val="004A3928"/>
    <w:rsid w:val="004B1943"/>
    <w:rsid w:val="004B2C2C"/>
    <w:rsid w:val="004B3FC8"/>
    <w:rsid w:val="004B4E5A"/>
    <w:rsid w:val="004B5D12"/>
    <w:rsid w:val="004C0194"/>
    <w:rsid w:val="004C43ED"/>
    <w:rsid w:val="004C6199"/>
    <w:rsid w:val="004C7487"/>
    <w:rsid w:val="004D493D"/>
    <w:rsid w:val="004D55ED"/>
    <w:rsid w:val="004E4E9D"/>
    <w:rsid w:val="004F20AF"/>
    <w:rsid w:val="004F2F57"/>
    <w:rsid w:val="004F41EC"/>
    <w:rsid w:val="004F5F59"/>
    <w:rsid w:val="004F6400"/>
    <w:rsid w:val="004F7C39"/>
    <w:rsid w:val="00504AEE"/>
    <w:rsid w:val="00504FA6"/>
    <w:rsid w:val="00511180"/>
    <w:rsid w:val="005129A3"/>
    <w:rsid w:val="0051346B"/>
    <w:rsid w:val="00514DF0"/>
    <w:rsid w:val="005153D3"/>
    <w:rsid w:val="00521158"/>
    <w:rsid w:val="0052322B"/>
    <w:rsid w:val="005261A0"/>
    <w:rsid w:val="0053151E"/>
    <w:rsid w:val="00531C91"/>
    <w:rsid w:val="00532DD2"/>
    <w:rsid w:val="00534C28"/>
    <w:rsid w:val="00541A7F"/>
    <w:rsid w:val="0054247F"/>
    <w:rsid w:val="00545C7D"/>
    <w:rsid w:val="00550F86"/>
    <w:rsid w:val="00551EA3"/>
    <w:rsid w:val="00552D81"/>
    <w:rsid w:val="0056147F"/>
    <w:rsid w:val="005622F1"/>
    <w:rsid w:val="005626E0"/>
    <w:rsid w:val="005628A4"/>
    <w:rsid w:val="00567ED4"/>
    <w:rsid w:val="005716D3"/>
    <w:rsid w:val="005720FB"/>
    <w:rsid w:val="00573748"/>
    <w:rsid w:val="00573823"/>
    <w:rsid w:val="00583A4D"/>
    <w:rsid w:val="00585338"/>
    <w:rsid w:val="00591314"/>
    <w:rsid w:val="0059286C"/>
    <w:rsid w:val="00593489"/>
    <w:rsid w:val="00593701"/>
    <w:rsid w:val="00594363"/>
    <w:rsid w:val="005949B2"/>
    <w:rsid w:val="00594BF1"/>
    <w:rsid w:val="00595CCD"/>
    <w:rsid w:val="005A1AF5"/>
    <w:rsid w:val="005A1CE3"/>
    <w:rsid w:val="005A2314"/>
    <w:rsid w:val="005A36F1"/>
    <w:rsid w:val="005A5C9B"/>
    <w:rsid w:val="005A7890"/>
    <w:rsid w:val="005B0B64"/>
    <w:rsid w:val="005C0D6D"/>
    <w:rsid w:val="005C0F90"/>
    <w:rsid w:val="005C195C"/>
    <w:rsid w:val="005C2AFC"/>
    <w:rsid w:val="005C2B87"/>
    <w:rsid w:val="005C3555"/>
    <w:rsid w:val="005D28DE"/>
    <w:rsid w:val="005D5588"/>
    <w:rsid w:val="005E013D"/>
    <w:rsid w:val="005E06A2"/>
    <w:rsid w:val="005E2ACD"/>
    <w:rsid w:val="005E4AE1"/>
    <w:rsid w:val="005E5454"/>
    <w:rsid w:val="005E674F"/>
    <w:rsid w:val="005E6785"/>
    <w:rsid w:val="005E6B3C"/>
    <w:rsid w:val="005E70D3"/>
    <w:rsid w:val="005E7C07"/>
    <w:rsid w:val="005F0A32"/>
    <w:rsid w:val="005F3810"/>
    <w:rsid w:val="00600C1C"/>
    <w:rsid w:val="00601860"/>
    <w:rsid w:val="00601C60"/>
    <w:rsid w:val="006028ED"/>
    <w:rsid w:val="00602B00"/>
    <w:rsid w:val="00604C84"/>
    <w:rsid w:val="00605A78"/>
    <w:rsid w:val="006061E1"/>
    <w:rsid w:val="00606A97"/>
    <w:rsid w:val="00611C0C"/>
    <w:rsid w:val="006125D1"/>
    <w:rsid w:val="00612A52"/>
    <w:rsid w:val="0061347D"/>
    <w:rsid w:val="006142A6"/>
    <w:rsid w:val="0061499A"/>
    <w:rsid w:val="00616DE3"/>
    <w:rsid w:val="00623BC8"/>
    <w:rsid w:val="006243C7"/>
    <w:rsid w:val="00626147"/>
    <w:rsid w:val="00626B15"/>
    <w:rsid w:val="00627CC2"/>
    <w:rsid w:val="006352A1"/>
    <w:rsid w:val="00635DAA"/>
    <w:rsid w:val="00635F84"/>
    <w:rsid w:val="00643279"/>
    <w:rsid w:val="00645091"/>
    <w:rsid w:val="00646C56"/>
    <w:rsid w:val="00646CB4"/>
    <w:rsid w:val="00652CC3"/>
    <w:rsid w:val="00653D7A"/>
    <w:rsid w:val="00654DFF"/>
    <w:rsid w:val="006576A9"/>
    <w:rsid w:val="00657930"/>
    <w:rsid w:val="006608B2"/>
    <w:rsid w:val="00661577"/>
    <w:rsid w:val="0066370D"/>
    <w:rsid w:val="00667B46"/>
    <w:rsid w:val="006726E3"/>
    <w:rsid w:val="0067300F"/>
    <w:rsid w:val="00675847"/>
    <w:rsid w:val="00684AA7"/>
    <w:rsid w:val="00690323"/>
    <w:rsid w:val="00690C5C"/>
    <w:rsid w:val="00690F37"/>
    <w:rsid w:val="00692C83"/>
    <w:rsid w:val="00695A2C"/>
    <w:rsid w:val="00696EF6"/>
    <w:rsid w:val="006A0763"/>
    <w:rsid w:val="006A08E0"/>
    <w:rsid w:val="006A300D"/>
    <w:rsid w:val="006A59AA"/>
    <w:rsid w:val="006A74EC"/>
    <w:rsid w:val="006B1899"/>
    <w:rsid w:val="006B1A40"/>
    <w:rsid w:val="006B2904"/>
    <w:rsid w:val="006B2ED2"/>
    <w:rsid w:val="006B433B"/>
    <w:rsid w:val="006B4534"/>
    <w:rsid w:val="006B46A5"/>
    <w:rsid w:val="006B49FC"/>
    <w:rsid w:val="006B556E"/>
    <w:rsid w:val="006B611C"/>
    <w:rsid w:val="006C0902"/>
    <w:rsid w:val="006C10E2"/>
    <w:rsid w:val="006C477E"/>
    <w:rsid w:val="006D0F36"/>
    <w:rsid w:val="006D1742"/>
    <w:rsid w:val="006D21E1"/>
    <w:rsid w:val="006D2320"/>
    <w:rsid w:val="006D2598"/>
    <w:rsid w:val="006D4014"/>
    <w:rsid w:val="006E3743"/>
    <w:rsid w:val="006E5E6F"/>
    <w:rsid w:val="006F0B95"/>
    <w:rsid w:val="006F1DB7"/>
    <w:rsid w:val="006F74A2"/>
    <w:rsid w:val="007040A4"/>
    <w:rsid w:val="0070427A"/>
    <w:rsid w:val="00705E09"/>
    <w:rsid w:val="00707A82"/>
    <w:rsid w:val="007118FD"/>
    <w:rsid w:val="0071361A"/>
    <w:rsid w:val="0071398A"/>
    <w:rsid w:val="00715F93"/>
    <w:rsid w:val="00722358"/>
    <w:rsid w:val="0072430D"/>
    <w:rsid w:val="00727770"/>
    <w:rsid w:val="00727D7B"/>
    <w:rsid w:val="00730BD9"/>
    <w:rsid w:val="00730F1D"/>
    <w:rsid w:val="007334D9"/>
    <w:rsid w:val="00733C48"/>
    <w:rsid w:val="00734B16"/>
    <w:rsid w:val="0074194E"/>
    <w:rsid w:val="00742BEE"/>
    <w:rsid w:val="007448B5"/>
    <w:rsid w:val="00744DD4"/>
    <w:rsid w:val="0074657F"/>
    <w:rsid w:val="00750C39"/>
    <w:rsid w:val="00751EC6"/>
    <w:rsid w:val="00752599"/>
    <w:rsid w:val="0075301C"/>
    <w:rsid w:val="0075438A"/>
    <w:rsid w:val="00755825"/>
    <w:rsid w:val="00756F9B"/>
    <w:rsid w:val="007603B4"/>
    <w:rsid w:val="00760BDE"/>
    <w:rsid w:val="00764BA4"/>
    <w:rsid w:val="00764E4A"/>
    <w:rsid w:val="00773D64"/>
    <w:rsid w:val="00774F41"/>
    <w:rsid w:val="007859F9"/>
    <w:rsid w:val="00785D92"/>
    <w:rsid w:val="00787490"/>
    <w:rsid w:val="00790414"/>
    <w:rsid w:val="00792904"/>
    <w:rsid w:val="0079651B"/>
    <w:rsid w:val="007A22A3"/>
    <w:rsid w:val="007A3E0B"/>
    <w:rsid w:val="007A411A"/>
    <w:rsid w:val="007A422C"/>
    <w:rsid w:val="007B04FD"/>
    <w:rsid w:val="007B15FD"/>
    <w:rsid w:val="007B3C44"/>
    <w:rsid w:val="007B459A"/>
    <w:rsid w:val="007B4DCD"/>
    <w:rsid w:val="007B56B7"/>
    <w:rsid w:val="007B65CF"/>
    <w:rsid w:val="007B7630"/>
    <w:rsid w:val="007C2667"/>
    <w:rsid w:val="007C320F"/>
    <w:rsid w:val="007C5F6F"/>
    <w:rsid w:val="007D28E0"/>
    <w:rsid w:val="007D2E41"/>
    <w:rsid w:val="007D6658"/>
    <w:rsid w:val="007D7CC3"/>
    <w:rsid w:val="007E0A14"/>
    <w:rsid w:val="007E7233"/>
    <w:rsid w:val="007F34DE"/>
    <w:rsid w:val="007F51F3"/>
    <w:rsid w:val="007F7BAE"/>
    <w:rsid w:val="0080464E"/>
    <w:rsid w:val="00814631"/>
    <w:rsid w:val="0081711A"/>
    <w:rsid w:val="00820D38"/>
    <w:rsid w:val="00821BE2"/>
    <w:rsid w:val="00821F9C"/>
    <w:rsid w:val="008227C4"/>
    <w:rsid w:val="00826304"/>
    <w:rsid w:val="00826605"/>
    <w:rsid w:val="00827920"/>
    <w:rsid w:val="0083014D"/>
    <w:rsid w:val="00831310"/>
    <w:rsid w:val="00831986"/>
    <w:rsid w:val="00831DDC"/>
    <w:rsid w:val="0083267D"/>
    <w:rsid w:val="008413A8"/>
    <w:rsid w:val="00841B61"/>
    <w:rsid w:val="00843239"/>
    <w:rsid w:val="0084506B"/>
    <w:rsid w:val="008506E4"/>
    <w:rsid w:val="008506FA"/>
    <w:rsid w:val="008560AC"/>
    <w:rsid w:val="00861729"/>
    <w:rsid w:val="008655DC"/>
    <w:rsid w:val="0086777B"/>
    <w:rsid w:val="0087428D"/>
    <w:rsid w:val="00877389"/>
    <w:rsid w:val="00882E14"/>
    <w:rsid w:val="00885666"/>
    <w:rsid w:val="00886CCF"/>
    <w:rsid w:val="00887BB1"/>
    <w:rsid w:val="00892552"/>
    <w:rsid w:val="00894D81"/>
    <w:rsid w:val="00895F60"/>
    <w:rsid w:val="0089618A"/>
    <w:rsid w:val="008A025B"/>
    <w:rsid w:val="008A349A"/>
    <w:rsid w:val="008A419C"/>
    <w:rsid w:val="008A6B62"/>
    <w:rsid w:val="008A77DC"/>
    <w:rsid w:val="008B05F0"/>
    <w:rsid w:val="008B0DEB"/>
    <w:rsid w:val="008B1D7F"/>
    <w:rsid w:val="008B2C4D"/>
    <w:rsid w:val="008B3227"/>
    <w:rsid w:val="008B338B"/>
    <w:rsid w:val="008B417F"/>
    <w:rsid w:val="008B5129"/>
    <w:rsid w:val="008B570F"/>
    <w:rsid w:val="008B7C91"/>
    <w:rsid w:val="008C4555"/>
    <w:rsid w:val="008C47A3"/>
    <w:rsid w:val="008D2B9A"/>
    <w:rsid w:val="008D3E78"/>
    <w:rsid w:val="008D529D"/>
    <w:rsid w:val="008D5F65"/>
    <w:rsid w:val="008E01FA"/>
    <w:rsid w:val="008E144F"/>
    <w:rsid w:val="008E7228"/>
    <w:rsid w:val="008F1105"/>
    <w:rsid w:val="008F50FA"/>
    <w:rsid w:val="008F5897"/>
    <w:rsid w:val="008F6302"/>
    <w:rsid w:val="008F6F7A"/>
    <w:rsid w:val="008F73AE"/>
    <w:rsid w:val="00900B1F"/>
    <w:rsid w:val="00905513"/>
    <w:rsid w:val="00905674"/>
    <w:rsid w:val="00905F1D"/>
    <w:rsid w:val="00911DB1"/>
    <w:rsid w:val="00912DFE"/>
    <w:rsid w:val="00917FA6"/>
    <w:rsid w:val="00923DD3"/>
    <w:rsid w:val="0092624D"/>
    <w:rsid w:val="0092729F"/>
    <w:rsid w:val="00934207"/>
    <w:rsid w:val="009345FB"/>
    <w:rsid w:val="009357A2"/>
    <w:rsid w:val="00936EF2"/>
    <w:rsid w:val="00937C2A"/>
    <w:rsid w:val="00941307"/>
    <w:rsid w:val="00942650"/>
    <w:rsid w:val="00942E5C"/>
    <w:rsid w:val="00942F0E"/>
    <w:rsid w:val="00945525"/>
    <w:rsid w:val="00947330"/>
    <w:rsid w:val="00955223"/>
    <w:rsid w:val="009605F0"/>
    <w:rsid w:val="00961F9E"/>
    <w:rsid w:val="009646A1"/>
    <w:rsid w:val="00964DAF"/>
    <w:rsid w:val="00967BC8"/>
    <w:rsid w:val="009702D6"/>
    <w:rsid w:val="009710EB"/>
    <w:rsid w:val="0097371F"/>
    <w:rsid w:val="0097420A"/>
    <w:rsid w:val="00976A33"/>
    <w:rsid w:val="0098258A"/>
    <w:rsid w:val="00983782"/>
    <w:rsid w:val="00983AF9"/>
    <w:rsid w:val="0098668F"/>
    <w:rsid w:val="00987FC0"/>
    <w:rsid w:val="00991563"/>
    <w:rsid w:val="00991C8A"/>
    <w:rsid w:val="00997050"/>
    <w:rsid w:val="009A38B5"/>
    <w:rsid w:val="009A61D9"/>
    <w:rsid w:val="009A7352"/>
    <w:rsid w:val="009B1F3C"/>
    <w:rsid w:val="009B3950"/>
    <w:rsid w:val="009B675E"/>
    <w:rsid w:val="009C1CAD"/>
    <w:rsid w:val="009C2DDC"/>
    <w:rsid w:val="009C54A5"/>
    <w:rsid w:val="009D1BD4"/>
    <w:rsid w:val="009D359A"/>
    <w:rsid w:val="009D36CE"/>
    <w:rsid w:val="009D432C"/>
    <w:rsid w:val="009D4AA6"/>
    <w:rsid w:val="009D5690"/>
    <w:rsid w:val="009D69C0"/>
    <w:rsid w:val="009E3144"/>
    <w:rsid w:val="009E4A1C"/>
    <w:rsid w:val="009F666A"/>
    <w:rsid w:val="009F7428"/>
    <w:rsid w:val="00A121EA"/>
    <w:rsid w:val="00A15CF9"/>
    <w:rsid w:val="00A20048"/>
    <w:rsid w:val="00A229E9"/>
    <w:rsid w:val="00A2463F"/>
    <w:rsid w:val="00A246EA"/>
    <w:rsid w:val="00A267BD"/>
    <w:rsid w:val="00A27EC2"/>
    <w:rsid w:val="00A30027"/>
    <w:rsid w:val="00A4187D"/>
    <w:rsid w:val="00A44539"/>
    <w:rsid w:val="00A47158"/>
    <w:rsid w:val="00A478EF"/>
    <w:rsid w:val="00A50AF1"/>
    <w:rsid w:val="00A52C9E"/>
    <w:rsid w:val="00A52E9C"/>
    <w:rsid w:val="00A54E70"/>
    <w:rsid w:val="00A5656B"/>
    <w:rsid w:val="00A62B9C"/>
    <w:rsid w:val="00A6304C"/>
    <w:rsid w:val="00A6399D"/>
    <w:rsid w:val="00A67112"/>
    <w:rsid w:val="00A70353"/>
    <w:rsid w:val="00A72AD9"/>
    <w:rsid w:val="00A74EE2"/>
    <w:rsid w:val="00A83BC3"/>
    <w:rsid w:val="00A83C84"/>
    <w:rsid w:val="00A855B9"/>
    <w:rsid w:val="00A85C00"/>
    <w:rsid w:val="00A86282"/>
    <w:rsid w:val="00A96EC2"/>
    <w:rsid w:val="00A97393"/>
    <w:rsid w:val="00AA0D04"/>
    <w:rsid w:val="00AA7BA9"/>
    <w:rsid w:val="00AB25D6"/>
    <w:rsid w:val="00AB4ED8"/>
    <w:rsid w:val="00AB5152"/>
    <w:rsid w:val="00AB639D"/>
    <w:rsid w:val="00AB6510"/>
    <w:rsid w:val="00AB7C5A"/>
    <w:rsid w:val="00AC1EDB"/>
    <w:rsid w:val="00AD420D"/>
    <w:rsid w:val="00AD50F1"/>
    <w:rsid w:val="00AE312E"/>
    <w:rsid w:val="00AE3CD6"/>
    <w:rsid w:val="00AE4572"/>
    <w:rsid w:val="00AE7462"/>
    <w:rsid w:val="00AF3B5D"/>
    <w:rsid w:val="00B00811"/>
    <w:rsid w:val="00B00DBB"/>
    <w:rsid w:val="00B01FBB"/>
    <w:rsid w:val="00B0441C"/>
    <w:rsid w:val="00B06F7F"/>
    <w:rsid w:val="00B07BA9"/>
    <w:rsid w:val="00B122DE"/>
    <w:rsid w:val="00B15D81"/>
    <w:rsid w:val="00B17803"/>
    <w:rsid w:val="00B23349"/>
    <w:rsid w:val="00B244D6"/>
    <w:rsid w:val="00B25136"/>
    <w:rsid w:val="00B30D47"/>
    <w:rsid w:val="00B33982"/>
    <w:rsid w:val="00B34928"/>
    <w:rsid w:val="00B35914"/>
    <w:rsid w:val="00B35E6C"/>
    <w:rsid w:val="00B36E4C"/>
    <w:rsid w:val="00B40B4F"/>
    <w:rsid w:val="00B44F78"/>
    <w:rsid w:val="00B46A12"/>
    <w:rsid w:val="00B47AB9"/>
    <w:rsid w:val="00B527F7"/>
    <w:rsid w:val="00B53E89"/>
    <w:rsid w:val="00B6026E"/>
    <w:rsid w:val="00B61288"/>
    <w:rsid w:val="00B64D52"/>
    <w:rsid w:val="00B67273"/>
    <w:rsid w:val="00B7375B"/>
    <w:rsid w:val="00B75EFF"/>
    <w:rsid w:val="00B75F3C"/>
    <w:rsid w:val="00B76BEB"/>
    <w:rsid w:val="00B82D80"/>
    <w:rsid w:val="00B8321A"/>
    <w:rsid w:val="00B83A09"/>
    <w:rsid w:val="00B87EA9"/>
    <w:rsid w:val="00B92D75"/>
    <w:rsid w:val="00B95195"/>
    <w:rsid w:val="00BA434C"/>
    <w:rsid w:val="00BA4A71"/>
    <w:rsid w:val="00BA4EC2"/>
    <w:rsid w:val="00BA7BC4"/>
    <w:rsid w:val="00BB5082"/>
    <w:rsid w:val="00BB51E6"/>
    <w:rsid w:val="00BB6C8A"/>
    <w:rsid w:val="00BB7995"/>
    <w:rsid w:val="00BC3BCF"/>
    <w:rsid w:val="00BC4B3B"/>
    <w:rsid w:val="00BC5A58"/>
    <w:rsid w:val="00BC6495"/>
    <w:rsid w:val="00BC688E"/>
    <w:rsid w:val="00BD2794"/>
    <w:rsid w:val="00BE48BE"/>
    <w:rsid w:val="00BE7B49"/>
    <w:rsid w:val="00BF14F2"/>
    <w:rsid w:val="00BF6485"/>
    <w:rsid w:val="00BF7777"/>
    <w:rsid w:val="00BF7C76"/>
    <w:rsid w:val="00C00CCA"/>
    <w:rsid w:val="00C0167E"/>
    <w:rsid w:val="00C12D7B"/>
    <w:rsid w:val="00C233F1"/>
    <w:rsid w:val="00C2351B"/>
    <w:rsid w:val="00C2485A"/>
    <w:rsid w:val="00C26323"/>
    <w:rsid w:val="00C266FA"/>
    <w:rsid w:val="00C3220E"/>
    <w:rsid w:val="00C33457"/>
    <w:rsid w:val="00C347BB"/>
    <w:rsid w:val="00C41F46"/>
    <w:rsid w:val="00C44A9D"/>
    <w:rsid w:val="00C46B58"/>
    <w:rsid w:val="00C501FE"/>
    <w:rsid w:val="00C509CB"/>
    <w:rsid w:val="00C518AD"/>
    <w:rsid w:val="00C559F4"/>
    <w:rsid w:val="00C57304"/>
    <w:rsid w:val="00C574E9"/>
    <w:rsid w:val="00C60C34"/>
    <w:rsid w:val="00C6269D"/>
    <w:rsid w:val="00C635F8"/>
    <w:rsid w:val="00C639B7"/>
    <w:rsid w:val="00C66DAC"/>
    <w:rsid w:val="00C73C4B"/>
    <w:rsid w:val="00C74FFF"/>
    <w:rsid w:val="00C760B2"/>
    <w:rsid w:val="00C77015"/>
    <w:rsid w:val="00C80E2D"/>
    <w:rsid w:val="00C81013"/>
    <w:rsid w:val="00C876BF"/>
    <w:rsid w:val="00C90EC3"/>
    <w:rsid w:val="00C91336"/>
    <w:rsid w:val="00C91A12"/>
    <w:rsid w:val="00C94B9A"/>
    <w:rsid w:val="00C96792"/>
    <w:rsid w:val="00CA062C"/>
    <w:rsid w:val="00CB115B"/>
    <w:rsid w:val="00CB143A"/>
    <w:rsid w:val="00CB754F"/>
    <w:rsid w:val="00CC2A82"/>
    <w:rsid w:val="00CD24D9"/>
    <w:rsid w:val="00CD3E85"/>
    <w:rsid w:val="00CD5921"/>
    <w:rsid w:val="00CE0334"/>
    <w:rsid w:val="00CE656A"/>
    <w:rsid w:val="00CF0800"/>
    <w:rsid w:val="00CF432B"/>
    <w:rsid w:val="00CF699C"/>
    <w:rsid w:val="00D0218B"/>
    <w:rsid w:val="00D05903"/>
    <w:rsid w:val="00D05A87"/>
    <w:rsid w:val="00D0713F"/>
    <w:rsid w:val="00D1149F"/>
    <w:rsid w:val="00D144C6"/>
    <w:rsid w:val="00D15784"/>
    <w:rsid w:val="00D16BD8"/>
    <w:rsid w:val="00D2038F"/>
    <w:rsid w:val="00D2243B"/>
    <w:rsid w:val="00D22506"/>
    <w:rsid w:val="00D25D61"/>
    <w:rsid w:val="00D277F0"/>
    <w:rsid w:val="00D27D84"/>
    <w:rsid w:val="00D411A7"/>
    <w:rsid w:val="00D453CC"/>
    <w:rsid w:val="00D47D87"/>
    <w:rsid w:val="00D5056A"/>
    <w:rsid w:val="00D52642"/>
    <w:rsid w:val="00D549D7"/>
    <w:rsid w:val="00D54B68"/>
    <w:rsid w:val="00D5563A"/>
    <w:rsid w:val="00D569EB"/>
    <w:rsid w:val="00D610D6"/>
    <w:rsid w:val="00D62042"/>
    <w:rsid w:val="00D621AB"/>
    <w:rsid w:val="00D6267A"/>
    <w:rsid w:val="00D63204"/>
    <w:rsid w:val="00D6331C"/>
    <w:rsid w:val="00D65C6E"/>
    <w:rsid w:val="00D665CC"/>
    <w:rsid w:val="00D74E2A"/>
    <w:rsid w:val="00D76E96"/>
    <w:rsid w:val="00D81175"/>
    <w:rsid w:val="00D81CB4"/>
    <w:rsid w:val="00D832DC"/>
    <w:rsid w:val="00D84026"/>
    <w:rsid w:val="00D8507A"/>
    <w:rsid w:val="00D8664D"/>
    <w:rsid w:val="00D870C3"/>
    <w:rsid w:val="00D94A90"/>
    <w:rsid w:val="00D96F93"/>
    <w:rsid w:val="00DA0486"/>
    <w:rsid w:val="00DA2225"/>
    <w:rsid w:val="00DA7AB2"/>
    <w:rsid w:val="00DB1502"/>
    <w:rsid w:val="00DB2792"/>
    <w:rsid w:val="00DB3B6C"/>
    <w:rsid w:val="00DB57B1"/>
    <w:rsid w:val="00DC015A"/>
    <w:rsid w:val="00DC7B42"/>
    <w:rsid w:val="00DD2954"/>
    <w:rsid w:val="00DD2E9E"/>
    <w:rsid w:val="00DE0406"/>
    <w:rsid w:val="00DE1609"/>
    <w:rsid w:val="00DE3797"/>
    <w:rsid w:val="00DF15DD"/>
    <w:rsid w:val="00DF453C"/>
    <w:rsid w:val="00DF5397"/>
    <w:rsid w:val="00DF6F85"/>
    <w:rsid w:val="00E024D6"/>
    <w:rsid w:val="00E03340"/>
    <w:rsid w:val="00E06D13"/>
    <w:rsid w:val="00E1430C"/>
    <w:rsid w:val="00E23D68"/>
    <w:rsid w:val="00E23D96"/>
    <w:rsid w:val="00E27E0B"/>
    <w:rsid w:val="00E35024"/>
    <w:rsid w:val="00E3628F"/>
    <w:rsid w:val="00E376AE"/>
    <w:rsid w:val="00E40827"/>
    <w:rsid w:val="00E44693"/>
    <w:rsid w:val="00E44B28"/>
    <w:rsid w:val="00E46192"/>
    <w:rsid w:val="00E46603"/>
    <w:rsid w:val="00E47708"/>
    <w:rsid w:val="00E51140"/>
    <w:rsid w:val="00E56F02"/>
    <w:rsid w:val="00E625B3"/>
    <w:rsid w:val="00E6349B"/>
    <w:rsid w:val="00E63BE1"/>
    <w:rsid w:val="00E63F3E"/>
    <w:rsid w:val="00E65109"/>
    <w:rsid w:val="00E80169"/>
    <w:rsid w:val="00E81C8E"/>
    <w:rsid w:val="00E82431"/>
    <w:rsid w:val="00E827E8"/>
    <w:rsid w:val="00E8358D"/>
    <w:rsid w:val="00E83AC6"/>
    <w:rsid w:val="00E91666"/>
    <w:rsid w:val="00E939EA"/>
    <w:rsid w:val="00E94A4D"/>
    <w:rsid w:val="00E9556A"/>
    <w:rsid w:val="00E957D1"/>
    <w:rsid w:val="00E96729"/>
    <w:rsid w:val="00EA121E"/>
    <w:rsid w:val="00EA2F0E"/>
    <w:rsid w:val="00EA3E37"/>
    <w:rsid w:val="00EA4228"/>
    <w:rsid w:val="00EA496B"/>
    <w:rsid w:val="00EA6EB1"/>
    <w:rsid w:val="00EA7204"/>
    <w:rsid w:val="00EB0DBE"/>
    <w:rsid w:val="00EB12A3"/>
    <w:rsid w:val="00EB4BE3"/>
    <w:rsid w:val="00EB6F84"/>
    <w:rsid w:val="00EC25A6"/>
    <w:rsid w:val="00EC34C2"/>
    <w:rsid w:val="00EC5DBA"/>
    <w:rsid w:val="00EC69A1"/>
    <w:rsid w:val="00ED36D0"/>
    <w:rsid w:val="00ED5AD0"/>
    <w:rsid w:val="00ED5ECD"/>
    <w:rsid w:val="00ED733C"/>
    <w:rsid w:val="00EE0898"/>
    <w:rsid w:val="00EE1281"/>
    <w:rsid w:val="00EE3A5E"/>
    <w:rsid w:val="00EE4444"/>
    <w:rsid w:val="00EE69F4"/>
    <w:rsid w:val="00EE6FC3"/>
    <w:rsid w:val="00EF0A6E"/>
    <w:rsid w:val="00EF4C1C"/>
    <w:rsid w:val="00EF687A"/>
    <w:rsid w:val="00F04788"/>
    <w:rsid w:val="00F07E05"/>
    <w:rsid w:val="00F11A04"/>
    <w:rsid w:val="00F1248E"/>
    <w:rsid w:val="00F13D3B"/>
    <w:rsid w:val="00F15192"/>
    <w:rsid w:val="00F302C4"/>
    <w:rsid w:val="00F30977"/>
    <w:rsid w:val="00F30ED7"/>
    <w:rsid w:val="00F325A1"/>
    <w:rsid w:val="00F327AA"/>
    <w:rsid w:val="00F358A1"/>
    <w:rsid w:val="00F36268"/>
    <w:rsid w:val="00F37979"/>
    <w:rsid w:val="00F37B13"/>
    <w:rsid w:val="00F41569"/>
    <w:rsid w:val="00F4365C"/>
    <w:rsid w:val="00F44DB2"/>
    <w:rsid w:val="00F450CB"/>
    <w:rsid w:val="00F45164"/>
    <w:rsid w:val="00F45DAE"/>
    <w:rsid w:val="00F468F5"/>
    <w:rsid w:val="00F51464"/>
    <w:rsid w:val="00F53834"/>
    <w:rsid w:val="00F53CAC"/>
    <w:rsid w:val="00F55319"/>
    <w:rsid w:val="00F55DA2"/>
    <w:rsid w:val="00F57652"/>
    <w:rsid w:val="00F57F1C"/>
    <w:rsid w:val="00F60364"/>
    <w:rsid w:val="00F676CF"/>
    <w:rsid w:val="00F71DA6"/>
    <w:rsid w:val="00F74B7F"/>
    <w:rsid w:val="00F762AB"/>
    <w:rsid w:val="00F77C38"/>
    <w:rsid w:val="00F80072"/>
    <w:rsid w:val="00F800E1"/>
    <w:rsid w:val="00F804AE"/>
    <w:rsid w:val="00F83ECC"/>
    <w:rsid w:val="00F910F2"/>
    <w:rsid w:val="00F95846"/>
    <w:rsid w:val="00FA32F3"/>
    <w:rsid w:val="00FA4F2E"/>
    <w:rsid w:val="00FA5F14"/>
    <w:rsid w:val="00FA722C"/>
    <w:rsid w:val="00FB0B33"/>
    <w:rsid w:val="00FB0F88"/>
    <w:rsid w:val="00FB188B"/>
    <w:rsid w:val="00FB258D"/>
    <w:rsid w:val="00FB76E3"/>
    <w:rsid w:val="00FC1893"/>
    <w:rsid w:val="00FC2A42"/>
    <w:rsid w:val="00FC36CC"/>
    <w:rsid w:val="00FC37A0"/>
    <w:rsid w:val="00FC5614"/>
    <w:rsid w:val="00FD1D07"/>
    <w:rsid w:val="00FD3269"/>
    <w:rsid w:val="00FD462A"/>
    <w:rsid w:val="00FD6315"/>
    <w:rsid w:val="00FE379A"/>
    <w:rsid w:val="00FE4638"/>
    <w:rsid w:val="00FE5523"/>
    <w:rsid w:val="00FF1CE8"/>
    <w:rsid w:val="00FF1EA0"/>
    <w:rsid w:val="00FF2BC4"/>
    <w:rsid w:val="00FF4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AC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Заголовок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4">
    <w:name w:val="endnote text"/>
    <w:basedOn w:val="a0"/>
    <w:link w:val="aff5"/>
    <w:uiPriority w:val="99"/>
    <w:semiHidden/>
    <w:unhideWhenUsed/>
    <w:rsid w:val="00F95846"/>
    <w:rPr>
      <w:sz w:val="20"/>
      <w:szCs w:val="20"/>
      <w:lang w:val="x-none" w:eastAsia="x-none"/>
    </w:rPr>
  </w:style>
  <w:style w:type="character" w:customStyle="1" w:styleId="aff5">
    <w:name w:val="Текст концевой сноски Знак"/>
    <w:link w:val="aff4"/>
    <w:uiPriority w:val="99"/>
    <w:semiHidden/>
    <w:rsid w:val="00F95846"/>
    <w:rPr>
      <w:rFonts w:ascii="Times New Roman" w:eastAsia="Times New Roman" w:hAnsi="Times New Roman"/>
    </w:rPr>
  </w:style>
  <w:style w:type="character" w:styleId="aff6">
    <w:name w:val="endnote reference"/>
    <w:uiPriority w:val="99"/>
    <w:semiHidden/>
    <w:unhideWhenUsed/>
    <w:rsid w:val="00F95846"/>
    <w:rPr>
      <w:vertAlign w:val="superscript"/>
    </w:rPr>
  </w:style>
  <w:style w:type="character" w:styleId="aff7">
    <w:name w:val="Strong"/>
    <w:qFormat/>
    <w:rsid w:val="0008159F"/>
    <w:rPr>
      <w:b/>
      <w:bCs/>
    </w:rPr>
  </w:style>
  <w:style w:type="character" w:styleId="aff8">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9">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a">
    <w:name w:val="a"/>
    <w:basedOn w:val="a0"/>
    <w:rsid w:val="00342918"/>
    <w:pPr>
      <w:spacing w:before="100" w:beforeAutospacing="1" w:after="100" w:afterAutospacing="1"/>
      <w:jc w:val="left"/>
    </w:pPr>
  </w:style>
  <w:style w:type="paragraph" w:styleId="affb">
    <w:name w:val="Body Text First Indent"/>
    <w:basedOn w:val="aa"/>
    <w:link w:val="affc"/>
    <w:uiPriority w:val="99"/>
    <w:semiHidden/>
    <w:unhideWhenUsed/>
    <w:rsid w:val="00342918"/>
    <w:pPr>
      <w:spacing w:after="160" w:line="259" w:lineRule="auto"/>
      <w:ind w:firstLine="360"/>
      <w:jc w:val="left"/>
    </w:pPr>
    <w:rPr>
      <w:sz w:val="22"/>
      <w:szCs w:val="22"/>
      <w:lang w:eastAsia="en-US"/>
    </w:rPr>
  </w:style>
  <w:style w:type="character" w:customStyle="1" w:styleId="affc">
    <w:name w:val="Красная строка Знак"/>
    <w:basedOn w:val="ab"/>
    <w:link w:val="affb"/>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d">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e">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 w:type="paragraph" w:customStyle="1" w:styleId="formattext">
    <w:name w:val="formattext"/>
    <w:basedOn w:val="a0"/>
    <w:rsid w:val="00035AEE"/>
    <w:pPr>
      <w:spacing w:before="100" w:beforeAutospacing="1" w:after="100" w:afterAutospacing="1"/>
      <w:jc w:val="left"/>
    </w:p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279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2210">
      <w:bodyDiv w:val="1"/>
      <w:marLeft w:val="0"/>
      <w:marRight w:val="0"/>
      <w:marTop w:val="0"/>
      <w:marBottom w:val="0"/>
      <w:divBdr>
        <w:top w:val="none" w:sz="0" w:space="0" w:color="auto"/>
        <w:left w:val="none" w:sz="0" w:space="0" w:color="auto"/>
        <w:bottom w:val="none" w:sz="0" w:space="0" w:color="auto"/>
        <w:right w:val="none" w:sz="0" w:space="0" w:color="auto"/>
      </w:divBdr>
      <w:divsChild>
        <w:div w:id="1354530088">
          <w:marLeft w:val="0"/>
          <w:marRight w:val="0"/>
          <w:marTop w:val="0"/>
          <w:marBottom w:val="150"/>
          <w:divBdr>
            <w:top w:val="none" w:sz="0" w:space="0" w:color="auto"/>
            <w:left w:val="none" w:sz="0" w:space="0" w:color="auto"/>
            <w:bottom w:val="none" w:sz="0" w:space="0" w:color="auto"/>
            <w:right w:val="none" w:sz="0" w:space="0" w:color="auto"/>
          </w:divBdr>
          <w:divsChild>
            <w:div w:id="1264608954">
              <w:marLeft w:val="0"/>
              <w:marRight w:val="0"/>
              <w:marTop w:val="0"/>
              <w:marBottom w:val="0"/>
              <w:divBdr>
                <w:top w:val="none" w:sz="0" w:space="0" w:color="auto"/>
                <w:left w:val="none" w:sz="0" w:space="0" w:color="auto"/>
                <w:bottom w:val="none" w:sz="0" w:space="0" w:color="auto"/>
                <w:right w:val="none" w:sz="0" w:space="0" w:color="auto"/>
              </w:divBdr>
              <w:divsChild>
                <w:div w:id="462190352">
                  <w:marLeft w:val="0"/>
                  <w:marRight w:val="0"/>
                  <w:marTop w:val="0"/>
                  <w:marBottom w:val="0"/>
                  <w:divBdr>
                    <w:top w:val="none" w:sz="0" w:space="0" w:color="auto"/>
                    <w:left w:val="none" w:sz="0" w:space="0" w:color="auto"/>
                    <w:bottom w:val="none" w:sz="0" w:space="0" w:color="auto"/>
                    <w:right w:val="none" w:sz="0" w:space="0" w:color="auto"/>
                  </w:divBdr>
                  <w:divsChild>
                    <w:div w:id="1155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095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47882891">
      <w:bodyDiv w:val="1"/>
      <w:marLeft w:val="0"/>
      <w:marRight w:val="0"/>
      <w:marTop w:val="0"/>
      <w:marBottom w:val="0"/>
      <w:divBdr>
        <w:top w:val="none" w:sz="0" w:space="0" w:color="auto"/>
        <w:left w:val="none" w:sz="0" w:space="0" w:color="auto"/>
        <w:bottom w:val="none" w:sz="0" w:space="0" w:color="auto"/>
        <w:right w:val="none" w:sz="0" w:space="0" w:color="auto"/>
      </w:divBdr>
    </w:div>
    <w:div w:id="25509516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93869967">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26090425">
      <w:bodyDiv w:val="1"/>
      <w:marLeft w:val="0"/>
      <w:marRight w:val="0"/>
      <w:marTop w:val="0"/>
      <w:marBottom w:val="0"/>
      <w:divBdr>
        <w:top w:val="none" w:sz="0" w:space="0" w:color="auto"/>
        <w:left w:val="none" w:sz="0" w:space="0" w:color="auto"/>
        <w:bottom w:val="none" w:sz="0" w:space="0" w:color="auto"/>
        <w:right w:val="none" w:sz="0" w:space="0" w:color="auto"/>
      </w:divBdr>
      <w:divsChild>
        <w:div w:id="292488924">
          <w:marLeft w:val="0"/>
          <w:marRight w:val="0"/>
          <w:marTop w:val="0"/>
          <w:marBottom w:val="150"/>
          <w:divBdr>
            <w:top w:val="none" w:sz="0" w:space="0" w:color="auto"/>
            <w:left w:val="none" w:sz="0" w:space="0" w:color="auto"/>
            <w:bottom w:val="none" w:sz="0" w:space="0" w:color="auto"/>
            <w:right w:val="none" w:sz="0" w:space="0" w:color="auto"/>
          </w:divBdr>
          <w:divsChild>
            <w:div w:id="831986475">
              <w:marLeft w:val="0"/>
              <w:marRight w:val="0"/>
              <w:marTop w:val="0"/>
              <w:marBottom w:val="0"/>
              <w:divBdr>
                <w:top w:val="none" w:sz="0" w:space="0" w:color="auto"/>
                <w:left w:val="none" w:sz="0" w:space="0" w:color="auto"/>
                <w:bottom w:val="none" w:sz="0" w:space="0" w:color="auto"/>
                <w:right w:val="none" w:sz="0" w:space="0" w:color="auto"/>
              </w:divBdr>
              <w:divsChild>
                <w:div w:id="511384339">
                  <w:marLeft w:val="0"/>
                  <w:marRight w:val="3300"/>
                  <w:marTop w:val="0"/>
                  <w:marBottom w:val="0"/>
                  <w:divBdr>
                    <w:top w:val="none" w:sz="0" w:space="0" w:color="auto"/>
                    <w:left w:val="none" w:sz="0" w:space="0" w:color="auto"/>
                    <w:bottom w:val="none" w:sz="0" w:space="0" w:color="auto"/>
                    <w:right w:val="none" w:sz="0" w:space="0" w:color="auto"/>
                  </w:divBdr>
                  <w:divsChild>
                    <w:div w:id="79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892154661">
      <w:bodyDiv w:val="1"/>
      <w:marLeft w:val="0"/>
      <w:marRight w:val="0"/>
      <w:marTop w:val="0"/>
      <w:marBottom w:val="0"/>
      <w:divBdr>
        <w:top w:val="none" w:sz="0" w:space="0" w:color="auto"/>
        <w:left w:val="none" w:sz="0" w:space="0" w:color="auto"/>
        <w:bottom w:val="none" w:sz="0" w:space="0" w:color="auto"/>
        <w:right w:val="none" w:sz="0" w:space="0" w:color="auto"/>
      </w:divBdr>
      <w:divsChild>
        <w:div w:id="1530560482">
          <w:marLeft w:val="0"/>
          <w:marRight w:val="0"/>
          <w:marTop w:val="0"/>
          <w:marBottom w:val="150"/>
          <w:divBdr>
            <w:top w:val="none" w:sz="0" w:space="0" w:color="auto"/>
            <w:left w:val="none" w:sz="0" w:space="0" w:color="auto"/>
            <w:bottom w:val="none" w:sz="0" w:space="0" w:color="auto"/>
            <w:right w:val="none" w:sz="0" w:space="0" w:color="auto"/>
          </w:divBdr>
          <w:divsChild>
            <w:div w:id="1560822642">
              <w:marLeft w:val="0"/>
              <w:marRight w:val="0"/>
              <w:marTop w:val="0"/>
              <w:marBottom w:val="0"/>
              <w:divBdr>
                <w:top w:val="none" w:sz="0" w:space="0" w:color="auto"/>
                <w:left w:val="none" w:sz="0" w:space="0" w:color="auto"/>
                <w:bottom w:val="none" w:sz="0" w:space="0" w:color="auto"/>
                <w:right w:val="none" w:sz="0" w:space="0" w:color="auto"/>
              </w:divBdr>
              <w:divsChild>
                <w:div w:id="1417748137">
                  <w:marLeft w:val="0"/>
                  <w:marRight w:val="0"/>
                  <w:marTop w:val="0"/>
                  <w:marBottom w:val="0"/>
                  <w:divBdr>
                    <w:top w:val="none" w:sz="0" w:space="0" w:color="auto"/>
                    <w:left w:val="none" w:sz="0" w:space="0" w:color="auto"/>
                    <w:bottom w:val="none" w:sz="0" w:space="0" w:color="auto"/>
                    <w:right w:val="none" w:sz="0" w:space="0" w:color="auto"/>
                  </w:divBdr>
                  <w:divsChild>
                    <w:div w:id="1465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87703778">
      <w:bodyDiv w:val="1"/>
      <w:marLeft w:val="0"/>
      <w:marRight w:val="0"/>
      <w:marTop w:val="0"/>
      <w:marBottom w:val="0"/>
      <w:divBdr>
        <w:top w:val="none" w:sz="0" w:space="0" w:color="auto"/>
        <w:left w:val="none" w:sz="0" w:space="0" w:color="auto"/>
        <w:bottom w:val="none" w:sz="0" w:space="0" w:color="auto"/>
        <w:right w:val="none" w:sz="0" w:space="0" w:color="auto"/>
      </w:divBdr>
    </w:div>
    <w:div w:id="103789737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46182641">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84243009">
      <w:bodyDiv w:val="1"/>
      <w:marLeft w:val="0"/>
      <w:marRight w:val="0"/>
      <w:marTop w:val="0"/>
      <w:marBottom w:val="0"/>
      <w:divBdr>
        <w:top w:val="none" w:sz="0" w:space="0" w:color="auto"/>
        <w:left w:val="none" w:sz="0" w:space="0" w:color="auto"/>
        <w:bottom w:val="none" w:sz="0" w:space="0" w:color="auto"/>
        <w:right w:val="none" w:sz="0" w:space="0" w:color="auto"/>
      </w:divBdr>
      <w:divsChild>
        <w:div w:id="888299283">
          <w:marLeft w:val="0"/>
          <w:marRight w:val="0"/>
          <w:marTop w:val="0"/>
          <w:marBottom w:val="150"/>
          <w:divBdr>
            <w:top w:val="none" w:sz="0" w:space="0" w:color="auto"/>
            <w:left w:val="none" w:sz="0" w:space="0" w:color="auto"/>
            <w:bottom w:val="none" w:sz="0" w:space="0" w:color="auto"/>
            <w:right w:val="none" w:sz="0" w:space="0" w:color="auto"/>
          </w:divBdr>
          <w:divsChild>
            <w:div w:id="559558661">
              <w:marLeft w:val="0"/>
              <w:marRight w:val="0"/>
              <w:marTop w:val="0"/>
              <w:marBottom w:val="0"/>
              <w:divBdr>
                <w:top w:val="none" w:sz="0" w:space="0" w:color="auto"/>
                <w:left w:val="none" w:sz="0" w:space="0" w:color="auto"/>
                <w:bottom w:val="none" w:sz="0" w:space="0" w:color="auto"/>
                <w:right w:val="none" w:sz="0" w:space="0" w:color="auto"/>
              </w:divBdr>
              <w:divsChild>
                <w:div w:id="2079552327">
                  <w:marLeft w:val="0"/>
                  <w:marRight w:val="3300"/>
                  <w:marTop w:val="0"/>
                  <w:marBottom w:val="0"/>
                  <w:divBdr>
                    <w:top w:val="none" w:sz="0" w:space="0" w:color="auto"/>
                    <w:left w:val="none" w:sz="0" w:space="0" w:color="auto"/>
                    <w:bottom w:val="none" w:sz="0" w:space="0" w:color="auto"/>
                    <w:right w:val="none" w:sz="0" w:space="0" w:color="auto"/>
                  </w:divBdr>
                  <w:divsChild>
                    <w:div w:id="14874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52075992">
      <w:bodyDiv w:val="1"/>
      <w:marLeft w:val="0"/>
      <w:marRight w:val="0"/>
      <w:marTop w:val="0"/>
      <w:marBottom w:val="0"/>
      <w:divBdr>
        <w:top w:val="none" w:sz="0" w:space="0" w:color="auto"/>
        <w:left w:val="none" w:sz="0" w:space="0" w:color="auto"/>
        <w:bottom w:val="none" w:sz="0" w:space="0" w:color="auto"/>
        <w:right w:val="none" w:sz="0" w:space="0" w:color="auto"/>
      </w:divBdr>
    </w:div>
    <w:div w:id="20606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BB00C-CAEF-480D-9EB6-ECD5E34B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1523</Words>
  <Characters>8684</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FASIE</Company>
  <LinksUpToDate>false</LinksUpToDate>
  <CharactersWithSpaces>10187</CharactersWithSpaces>
  <SharedDoc>false</SharedDoc>
  <HLinks>
    <vt:vector size="108" baseType="variant">
      <vt:variant>
        <vt:i4>3866729</vt:i4>
      </vt:variant>
      <vt:variant>
        <vt:i4>87</vt:i4>
      </vt:variant>
      <vt:variant>
        <vt:i4>0</vt:i4>
      </vt:variant>
      <vt:variant>
        <vt:i4>5</vt:i4>
      </vt:variant>
      <vt:variant>
        <vt:lpwstr>http://online.fasie.ru/</vt:lpwstr>
      </vt:variant>
      <vt:variant>
        <vt:lpwstr/>
      </vt:variant>
      <vt:variant>
        <vt:i4>7602191</vt:i4>
      </vt:variant>
      <vt:variant>
        <vt:i4>84</vt:i4>
      </vt:variant>
      <vt:variant>
        <vt:i4>0</vt:i4>
      </vt:variant>
      <vt:variant>
        <vt:i4>5</vt:i4>
      </vt:variant>
      <vt:variant>
        <vt:lpwstr/>
      </vt:variant>
      <vt:variant>
        <vt:lpwstr>_ПРОЕКТ_ДОГОВОРА_ГРАНТА_1</vt:lpwstr>
      </vt:variant>
      <vt:variant>
        <vt:i4>655475</vt:i4>
      </vt:variant>
      <vt:variant>
        <vt:i4>81</vt:i4>
      </vt:variant>
      <vt:variant>
        <vt:i4>0</vt:i4>
      </vt:variant>
      <vt:variant>
        <vt:i4>5</vt:i4>
      </vt:variant>
      <vt:variant>
        <vt:lpwstr/>
      </vt:variant>
      <vt:variant>
        <vt:lpwstr>_КРИТЕРИИ_ОЦЕНКИ_ЗАЯВОК_1</vt:lpwstr>
      </vt:variant>
      <vt:variant>
        <vt:i4>3866729</vt:i4>
      </vt:variant>
      <vt:variant>
        <vt:i4>78</vt:i4>
      </vt:variant>
      <vt:variant>
        <vt:i4>0</vt:i4>
      </vt:variant>
      <vt:variant>
        <vt:i4>5</vt:i4>
      </vt:variant>
      <vt:variant>
        <vt:lpwstr>http://online.fasie.ru/</vt:lpwstr>
      </vt:variant>
      <vt:variant>
        <vt:lpwstr/>
      </vt:variant>
      <vt:variant>
        <vt:i4>71172135</vt:i4>
      </vt:variant>
      <vt:variant>
        <vt:i4>75</vt:i4>
      </vt:variant>
      <vt:variant>
        <vt:i4>0</vt:i4>
      </vt:variant>
      <vt:variant>
        <vt:i4>5</vt:i4>
      </vt:variant>
      <vt:variant>
        <vt:lpwstr/>
      </vt:variant>
      <vt:variant>
        <vt:lpwstr>_ФАКТИЧЕСКИЕ_И_ПЛАНОВЫЕ</vt:lpwstr>
      </vt:variant>
      <vt:variant>
        <vt:i4>70526220</vt:i4>
      </vt:variant>
      <vt:variant>
        <vt:i4>72</vt:i4>
      </vt:variant>
      <vt:variant>
        <vt:i4>0</vt:i4>
      </vt:variant>
      <vt:variant>
        <vt:i4>5</vt:i4>
      </vt:variant>
      <vt:variant>
        <vt:lpwstr/>
      </vt:variant>
      <vt:variant>
        <vt:lpwstr>_Приложение_№_2</vt:lpwstr>
      </vt:variant>
      <vt:variant>
        <vt:i4>74130749</vt:i4>
      </vt:variant>
      <vt:variant>
        <vt:i4>69</vt:i4>
      </vt:variant>
      <vt:variant>
        <vt:i4>0</vt:i4>
      </vt:variant>
      <vt:variant>
        <vt:i4>5</vt:i4>
      </vt:variant>
      <vt:variant>
        <vt:lpwstr/>
      </vt:variant>
      <vt:variant>
        <vt:lpwstr>_Приложение_№_1_1</vt:lpwstr>
      </vt:variant>
      <vt:variant>
        <vt:i4>1245242</vt:i4>
      </vt:variant>
      <vt:variant>
        <vt:i4>62</vt:i4>
      </vt:variant>
      <vt:variant>
        <vt:i4>0</vt:i4>
      </vt:variant>
      <vt:variant>
        <vt:i4>5</vt:i4>
      </vt:variant>
      <vt:variant>
        <vt:lpwstr/>
      </vt:variant>
      <vt:variant>
        <vt:lpwstr>_Toc428530539</vt:lpwstr>
      </vt:variant>
      <vt:variant>
        <vt:i4>1245242</vt:i4>
      </vt:variant>
      <vt:variant>
        <vt:i4>56</vt:i4>
      </vt:variant>
      <vt:variant>
        <vt:i4>0</vt:i4>
      </vt:variant>
      <vt:variant>
        <vt:i4>5</vt:i4>
      </vt:variant>
      <vt:variant>
        <vt:lpwstr/>
      </vt:variant>
      <vt:variant>
        <vt:lpwstr>_Toc428530538</vt:lpwstr>
      </vt:variant>
      <vt:variant>
        <vt:i4>1245242</vt:i4>
      </vt:variant>
      <vt:variant>
        <vt:i4>50</vt:i4>
      </vt:variant>
      <vt:variant>
        <vt:i4>0</vt:i4>
      </vt:variant>
      <vt:variant>
        <vt:i4>5</vt:i4>
      </vt:variant>
      <vt:variant>
        <vt:lpwstr/>
      </vt:variant>
      <vt:variant>
        <vt:lpwstr>_Toc428530537</vt:lpwstr>
      </vt:variant>
      <vt:variant>
        <vt:i4>1245242</vt:i4>
      </vt:variant>
      <vt:variant>
        <vt:i4>44</vt:i4>
      </vt:variant>
      <vt:variant>
        <vt:i4>0</vt:i4>
      </vt:variant>
      <vt:variant>
        <vt:i4>5</vt:i4>
      </vt:variant>
      <vt:variant>
        <vt:lpwstr/>
      </vt:variant>
      <vt:variant>
        <vt:lpwstr>_Toc428530536</vt:lpwstr>
      </vt:variant>
      <vt:variant>
        <vt:i4>1245242</vt:i4>
      </vt:variant>
      <vt:variant>
        <vt:i4>38</vt:i4>
      </vt:variant>
      <vt:variant>
        <vt:i4>0</vt:i4>
      </vt:variant>
      <vt:variant>
        <vt:i4>5</vt:i4>
      </vt:variant>
      <vt:variant>
        <vt:lpwstr/>
      </vt:variant>
      <vt:variant>
        <vt:lpwstr>_Toc428530535</vt:lpwstr>
      </vt:variant>
      <vt:variant>
        <vt:i4>1245242</vt:i4>
      </vt:variant>
      <vt:variant>
        <vt:i4>32</vt:i4>
      </vt:variant>
      <vt:variant>
        <vt:i4>0</vt:i4>
      </vt:variant>
      <vt:variant>
        <vt:i4>5</vt:i4>
      </vt:variant>
      <vt:variant>
        <vt:lpwstr/>
      </vt:variant>
      <vt:variant>
        <vt:lpwstr>_Toc428530534</vt:lpwstr>
      </vt:variant>
      <vt:variant>
        <vt:i4>1245242</vt:i4>
      </vt:variant>
      <vt:variant>
        <vt:i4>26</vt:i4>
      </vt:variant>
      <vt:variant>
        <vt:i4>0</vt:i4>
      </vt:variant>
      <vt:variant>
        <vt:i4>5</vt:i4>
      </vt:variant>
      <vt:variant>
        <vt:lpwstr/>
      </vt:variant>
      <vt:variant>
        <vt:lpwstr>_Toc428530533</vt:lpwstr>
      </vt:variant>
      <vt:variant>
        <vt:i4>1245242</vt:i4>
      </vt:variant>
      <vt:variant>
        <vt:i4>20</vt:i4>
      </vt:variant>
      <vt:variant>
        <vt:i4>0</vt:i4>
      </vt:variant>
      <vt:variant>
        <vt:i4>5</vt:i4>
      </vt:variant>
      <vt:variant>
        <vt:lpwstr/>
      </vt:variant>
      <vt:variant>
        <vt:lpwstr>_Toc428530532</vt:lpwstr>
      </vt:variant>
      <vt:variant>
        <vt:i4>1245242</vt:i4>
      </vt:variant>
      <vt:variant>
        <vt:i4>14</vt:i4>
      </vt:variant>
      <vt:variant>
        <vt:i4>0</vt:i4>
      </vt:variant>
      <vt:variant>
        <vt:i4>5</vt:i4>
      </vt:variant>
      <vt:variant>
        <vt:lpwstr/>
      </vt:variant>
      <vt:variant>
        <vt:lpwstr>_Toc428530531</vt:lpwstr>
      </vt:variant>
      <vt:variant>
        <vt:i4>1245242</vt:i4>
      </vt:variant>
      <vt:variant>
        <vt:i4>8</vt:i4>
      </vt:variant>
      <vt:variant>
        <vt:i4>0</vt:i4>
      </vt:variant>
      <vt:variant>
        <vt:i4>5</vt:i4>
      </vt:variant>
      <vt:variant>
        <vt:lpwstr/>
      </vt:variant>
      <vt:variant>
        <vt:lpwstr>_Toc428530530</vt:lpwstr>
      </vt:variant>
      <vt:variant>
        <vt:i4>1179706</vt:i4>
      </vt:variant>
      <vt:variant>
        <vt:i4>2</vt:i4>
      </vt:variant>
      <vt:variant>
        <vt:i4>0</vt:i4>
      </vt:variant>
      <vt:variant>
        <vt:i4>5</vt:i4>
      </vt:variant>
      <vt:variant>
        <vt:lpwstr/>
      </vt:variant>
      <vt:variant>
        <vt:lpwstr>_Toc428530529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Nabijon Xolov</cp:lastModifiedBy>
  <cp:revision>4</cp:revision>
  <cp:lastPrinted>2020-01-04T05:17:00Z</cp:lastPrinted>
  <dcterms:created xsi:type="dcterms:W3CDTF">2021-06-01T10:58:00Z</dcterms:created>
  <dcterms:modified xsi:type="dcterms:W3CDTF">2021-06-15T06:54:00Z</dcterms:modified>
</cp:coreProperties>
</file>